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6C" w:rsidRPr="00E756F4" w:rsidRDefault="0060446C" w:rsidP="0060446C">
      <w:pPr>
        <w:widowControl/>
        <w:jc w:val="left"/>
        <w:rPr>
          <w:rFonts w:ascii="黑体" w:eastAsia="黑体" w:hAnsi="黑体" w:cs="宋体"/>
          <w:kern w:val="0"/>
          <w:sz w:val="32"/>
          <w:szCs w:val="32"/>
        </w:rPr>
      </w:pPr>
      <w:bookmarkStart w:id="0" w:name="_GoBack"/>
      <w:bookmarkEnd w:id="0"/>
      <w:r w:rsidRPr="00E756F4">
        <w:rPr>
          <w:rFonts w:ascii="黑体" w:eastAsia="黑体" w:hAnsi="黑体" w:cs="宋体" w:hint="eastAsia"/>
          <w:kern w:val="0"/>
          <w:sz w:val="32"/>
          <w:szCs w:val="32"/>
        </w:rPr>
        <w:t>附件2</w:t>
      </w:r>
    </w:p>
    <w:p w:rsidR="0060446C" w:rsidRPr="00E756F4" w:rsidRDefault="0060446C" w:rsidP="0060446C">
      <w:pPr>
        <w:autoSpaceDE w:val="0"/>
        <w:spacing w:line="560" w:lineRule="exact"/>
        <w:ind w:right="600" w:firstLine="880"/>
        <w:jc w:val="center"/>
        <w:rPr>
          <w:rFonts w:ascii="方正小标宋_GBK" w:eastAsia="方正小标宋_GBK" w:hAnsi="Times New Roman" w:cs="宋体"/>
          <w:kern w:val="0"/>
          <w:sz w:val="44"/>
          <w:szCs w:val="44"/>
        </w:rPr>
      </w:pPr>
      <w:r w:rsidRPr="00E756F4">
        <w:rPr>
          <w:rFonts w:ascii="方正小标宋_GBK" w:eastAsia="方正小标宋_GBK" w:hAnsi="Times New Roman" w:cs="宋体" w:hint="eastAsia"/>
          <w:kern w:val="0"/>
          <w:sz w:val="44"/>
          <w:szCs w:val="44"/>
        </w:rPr>
        <w:t>国家海洋技术中心研究生复试环境</w:t>
      </w:r>
    </w:p>
    <w:p w:rsidR="0060446C" w:rsidRPr="00E756F4" w:rsidRDefault="0060446C" w:rsidP="0060446C">
      <w:pPr>
        <w:autoSpaceDE w:val="0"/>
        <w:spacing w:line="560" w:lineRule="exact"/>
        <w:ind w:right="600" w:firstLine="880"/>
        <w:jc w:val="center"/>
        <w:rPr>
          <w:rFonts w:ascii="方正小标宋_GBK" w:eastAsia="方正小标宋_GBK" w:hAnsi="Times New Roman" w:cs="宋体"/>
          <w:kern w:val="0"/>
          <w:sz w:val="44"/>
          <w:szCs w:val="44"/>
        </w:rPr>
      </w:pPr>
      <w:r w:rsidRPr="00E756F4">
        <w:rPr>
          <w:rFonts w:ascii="方正小标宋_GBK" w:eastAsia="方正小标宋_GBK" w:hAnsi="Times New Roman" w:cs="宋体" w:hint="eastAsia"/>
          <w:kern w:val="0"/>
          <w:sz w:val="44"/>
          <w:szCs w:val="44"/>
        </w:rPr>
        <w:t>及设备要求</w:t>
      </w:r>
    </w:p>
    <w:p w:rsidR="0060446C" w:rsidRPr="00E756F4" w:rsidRDefault="0060446C" w:rsidP="0060446C">
      <w:pPr>
        <w:autoSpaceDE w:val="0"/>
        <w:spacing w:line="540" w:lineRule="exact"/>
        <w:ind w:firstLineChars="200" w:firstLine="600"/>
        <w:rPr>
          <w:rFonts w:ascii="Times New Roman" w:eastAsia="仿宋_GB2312" w:hAnsi="Times New Roman" w:cs="宋体"/>
          <w:kern w:val="0"/>
          <w:sz w:val="30"/>
          <w:szCs w:val="30"/>
        </w:rPr>
      </w:pPr>
      <w:r w:rsidRPr="00E756F4">
        <w:rPr>
          <w:rFonts w:ascii="Times New Roman" w:eastAsia="仿宋_GB2312" w:hAnsi="Times New Roman" w:cs="宋体"/>
          <w:kern w:val="0"/>
          <w:sz w:val="30"/>
          <w:szCs w:val="30"/>
        </w:rPr>
        <w:t>1.</w:t>
      </w:r>
      <w:r w:rsidRPr="00E756F4">
        <w:rPr>
          <w:rFonts w:ascii="Times New Roman" w:eastAsia="仿宋_GB2312" w:hAnsi="Times New Roman" w:cs="宋体" w:hint="eastAsia"/>
          <w:kern w:val="0"/>
          <w:sz w:val="30"/>
          <w:szCs w:val="30"/>
        </w:rPr>
        <w:t>“双机位”硬件：</w:t>
      </w:r>
    </w:p>
    <w:p w:rsidR="0060446C" w:rsidRPr="00E756F4" w:rsidRDefault="0060446C" w:rsidP="0060446C">
      <w:pPr>
        <w:autoSpaceDE w:val="0"/>
        <w:spacing w:line="540" w:lineRule="exact"/>
        <w:ind w:firstLineChars="200" w:firstLine="600"/>
        <w:rPr>
          <w:rFonts w:ascii="Times New Roman" w:eastAsia="仿宋_GB2312" w:hAnsi="Times New Roman" w:cs="宋体"/>
          <w:kern w:val="0"/>
          <w:sz w:val="30"/>
          <w:szCs w:val="30"/>
        </w:rPr>
      </w:pPr>
      <w:r w:rsidRPr="00E756F4">
        <w:rPr>
          <w:rFonts w:ascii="Times New Roman" w:eastAsia="仿宋_GB2312" w:hAnsi="Times New Roman" w:cs="宋体" w:hint="eastAsia"/>
          <w:kern w:val="0"/>
          <w:sz w:val="30"/>
          <w:szCs w:val="30"/>
        </w:rPr>
        <w:t>第一机位：一台笔记本（或台式电脑</w:t>
      </w:r>
      <w:r w:rsidRPr="00E756F4">
        <w:rPr>
          <w:rFonts w:ascii="Times New Roman" w:eastAsia="仿宋_GB2312" w:hAnsi="Times New Roman" w:cs="宋体"/>
          <w:kern w:val="0"/>
          <w:sz w:val="30"/>
          <w:szCs w:val="30"/>
        </w:rPr>
        <w:t>+</w:t>
      </w:r>
      <w:r w:rsidRPr="00E756F4">
        <w:rPr>
          <w:rFonts w:ascii="Times New Roman" w:eastAsia="仿宋_GB2312" w:hAnsi="Times New Roman" w:cs="宋体" w:hint="eastAsia"/>
          <w:kern w:val="0"/>
          <w:sz w:val="30"/>
          <w:szCs w:val="30"/>
        </w:rPr>
        <w:t>摄像头</w:t>
      </w:r>
      <w:r w:rsidRPr="00E756F4">
        <w:rPr>
          <w:rFonts w:ascii="Times New Roman" w:eastAsia="仿宋_GB2312" w:hAnsi="Times New Roman" w:cs="宋体"/>
          <w:kern w:val="0"/>
          <w:sz w:val="30"/>
          <w:szCs w:val="30"/>
        </w:rPr>
        <w:t>+</w:t>
      </w:r>
      <w:r w:rsidRPr="00E756F4">
        <w:rPr>
          <w:rFonts w:ascii="Times New Roman" w:eastAsia="仿宋_GB2312" w:hAnsi="Times New Roman" w:cs="宋体" w:hint="eastAsia"/>
          <w:kern w:val="0"/>
          <w:sz w:val="30"/>
          <w:szCs w:val="30"/>
        </w:rPr>
        <w:t>麦克风）。复试全程双耳佩戴有线耳机，不得外放。</w:t>
      </w:r>
    </w:p>
    <w:p w:rsidR="0060446C" w:rsidRPr="00E756F4" w:rsidRDefault="0060446C" w:rsidP="0060446C">
      <w:pPr>
        <w:autoSpaceDE w:val="0"/>
        <w:spacing w:line="540" w:lineRule="exact"/>
        <w:ind w:firstLineChars="200" w:firstLine="600"/>
        <w:rPr>
          <w:rFonts w:ascii="Times New Roman" w:eastAsia="仿宋_GB2312" w:hAnsi="Times New Roman" w:cs="宋体"/>
          <w:kern w:val="0"/>
          <w:sz w:val="30"/>
          <w:szCs w:val="30"/>
        </w:rPr>
      </w:pPr>
      <w:r w:rsidRPr="00E756F4">
        <w:rPr>
          <w:rFonts w:ascii="Times New Roman" w:eastAsia="仿宋_GB2312" w:hAnsi="Times New Roman" w:cs="宋体" w:hint="eastAsia"/>
          <w:kern w:val="0"/>
          <w:sz w:val="30"/>
          <w:szCs w:val="30"/>
        </w:rPr>
        <w:t>第二机位：一部智能手机，建议准备手机支架。</w:t>
      </w:r>
    </w:p>
    <w:p w:rsidR="0060446C" w:rsidRPr="00E756F4" w:rsidRDefault="0060446C" w:rsidP="0060446C">
      <w:pPr>
        <w:autoSpaceDE w:val="0"/>
        <w:spacing w:line="540" w:lineRule="exact"/>
        <w:ind w:firstLineChars="200" w:firstLine="600"/>
        <w:rPr>
          <w:rFonts w:ascii="Times New Roman" w:eastAsia="仿宋_GB2312" w:hAnsi="Times New Roman" w:cs="宋体"/>
          <w:kern w:val="0"/>
          <w:sz w:val="30"/>
          <w:szCs w:val="30"/>
        </w:rPr>
      </w:pPr>
      <w:r w:rsidRPr="00E756F4">
        <w:rPr>
          <w:rFonts w:ascii="Times New Roman" w:eastAsia="仿宋_GB2312" w:hAnsi="Times New Roman" w:cs="宋体" w:hint="eastAsia"/>
          <w:kern w:val="0"/>
          <w:sz w:val="30"/>
          <w:szCs w:val="30"/>
        </w:rPr>
        <w:t>双机位操作：考生双手摆放桌面，第一机位从正面拍摄，完整拍摄到考生双手及上半身。第二机位从考生侧后方</w:t>
      </w:r>
      <w:r w:rsidRPr="00E756F4">
        <w:rPr>
          <w:rFonts w:ascii="Times New Roman" w:eastAsia="仿宋_GB2312" w:hAnsi="Times New Roman" w:cs="宋体"/>
          <w:kern w:val="0"/>
          <w:sz w:val="30"/>
          <w:szCs w:val="30"/>
        </w:rPr>
        <w:t>45</w:t>
      </w:r>
      <w:r w:rsidRPr="00E756F4">
        <w:rPr>
          <w:rFonts w:ascii="Times New Roman" w:eastAsia="仿宋_GB2312" w:hAnsi="Times New Roman" w:cs="宋体" w:hint="eastAsia"/>
          <w:kern w:val="0"/>
          <w:sz w:val="30"/>
          <w:szCs w:val="30"/>
        </w:rPr>
        <w:t>°拍摄，可以拍摄到考生侧面及主设备电脑全屏幕。</w:t>
      </w:r>
    </w:p>
    <w:p w:rsidR="0060446C" w:rsidRPr="00E756F4" w:rsidRDefault="0060446C" w:rsidP="0060446C">
      <w:pPr>
        <w:autoSpaceDE w:val="0"/>
        <w:spacing w:line="540" w:lineRule="exact"/>
        <w:ind w:firstLineChars="200" w:firstLine="600"/>
        <w:rPr>
          <w:rFonts w:ascii="Times New Roman" w:eastAsia="仿宋_GB2312" w:hAnsi="Times New Roman" w:cs="宋体"/>
          <w:kern w:val="0"/>
          <w:sz w:val="30"/>
          <w:szCs w:val="30"/>
        </w:rPr>
      </w:pPr>
      <w:r w:rsidRPr="00E756F4">
        <w:rPr>
          <w:rFonts w:ascii="Times New Roman" w:eastAsia="仿宋_GB2312" w:hAnsi="Times New Roman" w:cs="宋体"/>
          <w:kern w:val="0"/>
          <w:sz w:val="30"/>
          <w:szCs w:val="30"/>
        </w:rPr>
        <w:t>2.</w:t>
      </w:r>
      <w:r w:rsidRPr="00E756F4">
        <w:rPr>
          <w:rFonts w:ascii="Times New Roman" w:eastAsia="仿宋_GB2312" w:hAnsi="Times New Roman" w:cs="宋体" w:hint="eastAsia"/>
          <w:kern w:val="0"/>
          <w:sz w:val="30"/>
          <w:szCs w:val="30"/>
        </w:rPr>
        <w:t>软件：</w:t>
      </w:r>
    </w:p>
    <w:p w:rsidR="0060446C" w:rsidRPr="00E756F4" w:rsidRDefault="0060446C" w:rsidP="0060446C">
      <w:pPr>
        <w:autoSpaceDE w:val="0"/>
        <w:spacing w:line="540" w:lineRule="exact"/>
        <w:ind w:firstLineChars="200" w:firstLine="600"/>
        <w:rPr>
          <w:rFonts w:ascii="Times New Roman" w:eastAsia="仿宋_GB2312" w:hAnsi="Times New Roman" w:cs="宋体"/>
          <w:kern w:val="0"/>
          <w:sz w:val="30"/>
          <w:szCs w:val="30"/>
        </w:rPr>
      </w:pPr>
      <w:r w:rsidRPr="00E756F4">
        <w:rPr>
          <w:rFonts w:ascii="Times New Roman" w:eastAsia="仿宋_GB2312" w:hAnsi="Times New Roman" w:cs="宋体" w:hint="eastAsia"/>
          <w:kern w:val="0"/>
          <w:sz w:val="30"/>
          <w:szCs w:val="30"/>
        </w:rPr>
        <w:t>笔记本或台式电脑安装</w:t>
      </w:r>
      <w:r w:rsidRPr="00E756F4">
        <w:rPr>
          <w:rFonts w:ascii="Times New Roman" w:eastAsia="仿宋_GB2312" w:hAnsi="Times New Roman" w:cs="宋体"/>
          <w:kern w:val="0"/>
          <w:sz w:val="30"/>
          <w:szCs w:val="30"/>
        </w:rPr>
        <w:t>Windows7</w:t>
      </w:r>
      <w:r w:rsidRPr="00E756F4">
        <w:rPr>
          <w:rFonts w:ascii="Times New Roman" w:eastAsia="仿宋_GB2312" w:hAnsi="Times New Roman" w:cs="宋体" w:hint="eastAsia"/>
          <w:kern w:val="0"/>
          <w:sz w:val="30"/>
          <w:szCs w:val="30"/>
        </w:rPr>
        <w:t>及以上操作系统</w:t>
      </w:r>
      <w:r w:rsidRPr="00E756F4">
        <w:rPr>
          <w:rFonts w:ascii="Times New Roman" w:eastAsia="仿宋_GB2312" w:hAnsi="Times New Roman" w:cs="宋体"/>
          <w:kern w:val="0"/>
          <w:sz w:val="30"/>
          <w:szCs w:val="30"/>
        </w:rPr>
        <w:t>,</w:t>
      </w:r>
      <w:r w:rsidRPr="00E756F4">
        <w:rPr>
          <w:rFonts w:ascii="Times New Roman" w:eastAsia="仿宋_GB2312" w:hAnsi="Times New Roman" w:cs="宋体" w:hint="eastAsia"/>
          <w:kern w:val="0"/>
          <w:sz w:val="30"/>
          <w:szCs w:val="30"/>
        </w:rPr>
        <w:t>请考生提前安装</w:t>
      </w:r>
      <w:r w:rsidRPr="00E756F4">
        <w:rPr>
          <w:rFonts w:ascii="Times New Roman" w:eastAsia="仿宋_GB2312" w:hAnsi="Times New Roman" w:cs="宋体"/>
          <w:kern w:val="0"/>
          <w:sz w:val="30"/>
          <w:szCs w:val="30"/>
        </w:rPr>
        <w:t>Google Chrome</w:t>
      </w:r>
      <w:r w:rsidRPr="00E756F4">
        <w:rPr>
          <w:rFonts w:ascii="Times New Roman" w:eastAsia="仿宋_GB2312" w:hAnsi="Times New Roman" w:cs="宋体" w:hint="eastAsia"/>
          <w:kern w:val="0"/>
          <w:sz w:val="30"/>
          <w:szCs w:val="30"/>
        </w:rPr>
        <w:t>浏览器，不支持</w:t>
      </w:r>
      <w:r w:rsidRPr="00E756F4">
        <w:rPr>
          <w:rFonts w:ascii="Times New Roman" w:eastAsia="仿宋_GB2312" w:hAnsi="Times New Roman" w:cs="宋体"/>
          <w:kern w:val="0"/>
          <w:sz w:val="30"/>
          <w:szCs w:val="30"/>
        </w:rPr>
        <w:t>IE</w:t>
      </w:r>
      <w:r w:rsidRPr="00E756F4">
        <w:rPr>
          <w:rFonts w:ascii="Times New Roman" w:eastAsia="仿宋_GB2312" w:hAnsi="Times New Roman" w:cs="宋体" w:hint="eastAsia"/>
          <w:kern w:val="0"/>
          <w:sz w:val="30"/>
          <w:szCs w:val="30"/>
        </w:rPr>
        <w:t>浏览器。</w:t>
      </w:r>
    </w:p>
    <w:p w:rsidR="0060446C" w:rsidRPr="00E756F4" w:rsidRDefault="0060446C" w:rsidP="0060446C">
      <w:pPr>
        <w:autoSpaceDE w:val="0"/>
        <w:spacing w:line="540" w:lineRule="exact"/>
        <w:ind w:firstLineChars="200" w:firstLine="600"/>
        <w:rPr>
          <w:rFonts w:ascii="Times New Roman" w:eastAsia="仿宋_GB2312" w:hAnsi="Times New Roman" w:cs="宋体"/>
          <w:kern w:val="0"/>
          <w:sz w:val="30"/>
          <w:szCs w:val="30"/>
        </w:rPr>
      </w:pPr>
      <w:r w:rsidRPr="00E756F4">
        <w:rPr>
          <w:rFonts w:ascii="Times New Roman" w:eastAsia="仿宋_GB2312" w:hAnsi="Times New Roman" w:cs="宋体"/>
          <w:kern w:val="0"/>
          <w:sz w:val="30"/>
          <w:szCs w:val="30"/>
        </w:rPr>
        <w:t>3.</w:t>
      </w:r>
      <w:r w:rsidRPr="00E756F4">
        <w:rPr>
          <w:rFonts w:ascii="Times New Roman" w:eastAsia="仿宋_GB2312" w:hAnsi="Times New Roman" w:cs="宋体" w:hint="eastAsia"/>
          <w:kern w:val="0"/>
          <w:sz w:val="30"/>
          <w:szCs w:val="30"/>
        </w:rPr>
        <w:t>环境：</w:t>
      </w:r>
    </w:p>
    <w:p w:rsidR="0060446C" w:rsidRPr="00E756F4" w:rsidRDefault="0060446C" w:rsidP="0060446C">
      <w:pPr>
        <w:autoSpaceDE w:val="0"/>
        <w:spacing w:line="540" w:lineRule="exact"/>
        <w:ind w:firstLineChars="200" w:firstLine="600"/>
        <w:rPr>
          <w:rFonts w:ascii="Times New Roman" w:eastAsia="仿宋_GB2312" w:hAnsi="Times New Roman" w:cs="宋体"/>
          <w:kern w:val="0"/>
          <w:sz w:val="30"/>
          <w:szCs w:val="30"/>
        </w:rPr>
      </w:pPr>
      <w:r w:rsidRPr="00E756F4">
        <w:rPr>
          <w:rFonts w:ascii="Times New Roman" w:eastAsia="仿宋_GB2312" w:hAnsi="Times New Roman" w:cs="宋体" w:hint="eastAsia"/>
          <w:kern w:val="0"/>
          <w:sz w:val="30"/>
          <w:szCs w:val="30"/>
        </w:rPr>
        <w:t>考生应选择独立安静房间独自参加网络远程复试。整个复试期间，房间必须保持安静明亮，严禁他人进入考试独立空间，考生复试前需向考官</w:t>
      </w:r>
      <w:r w:rsidRPr="00E756F4">
        <w:rPr>
          <w:rFonts w:ascii="Times New Roman" w:eastAsia="仿宋_GB2312" w:hAnsi="Times New Roman" w:cs="宋体"/>
          <w:kern w:val="0"/>
          <w:sz w:val="30"/>
          <w:szCs w:val="30"/>
        </w:rPr>
        <w:t>360</w:t>
      </w:r>
      <w:r w:rsidRPr="00E756F4">
        <w:rPr>
          <w:rFonts w:ascii="Times New Roman" w:eastAsia="仿宋_GB2312" w:hAnsi="Times New Roman" w:cs="宋体" w:hint="eastAsia"/>
          <w:kern w:val="0"/>
          <w:sz w:val="30"/>
          <w:szCs w:val="30"/>
        </w:rPr>
        <w:t>度旋转摄像头，展示周围环境，考官认可后方可开始面试。须关闭录像、录屏、音乐、闹钟等可能影响正常复试的应用程序。</w:t>
      </w:r>
    </w:p>
    <w:p w:rsidR="0060446C" w:rsidRPr="00E756F4" w:rsidRDefault="0060446C" w:rsidP="0060446C">
      <w:pPr>
        <w:autoSpaceDE w:val="0"/>
        <w:spacing w:line="540" w:lineRule="exact"/>
        <w:ind w:firstLineChars="200" w:firstLine="600"/>
        <w:rPr>
          <w:rFonts w:ascii="Times New Roman" w:eastAsia="仿宋_GB2312" w:hAnsi="Times New Roman" w:cs="宋体"/>
          <w:kern w:val="0"/>
          <w:sz w:val="30"/>
          <w:szCs w:val="30"/>
        </w:rPr>
      </w:pPr>
      <w:r w:rsidRPr="00E756F4">
        <w:rPr>
          <w:rFonts w:ascii="Times New Roman" w:eastAsia="仿宋_GB2312" w:hAnsi="Times New Roman" w:cs="宋体" w:hint="eastAsia"/>
          <w:kern w:val="0"/>
          <w:sz w:val="30"/>
          <w:szCs w:val="30"/>
        </w:rPr>
        <w:t>考生须将手机屏幕锁定设置成“永不”，避免考试期间因手机锁屏造成第二机位摄像头无法提供视频画面的情况。复试期间视频背景必须是真实环境，不允许使用虚拟背景、更换视频背景。</w:t>
      </w:r>
    </w:p>
    <w:p w:rsidR="00B96A00" w:rsidRPr="00E756F4" w:rsidRDefault="0060446C" w:rsidP="0060446C">
      <w:pPr>
        <w:autoSpaceDE w:val="0"/>
        <w:spacing w:line="540" w:lineRule="exact"/>
        <w:ind w:firstLineChars="200" w:firstLine="600"/>
        <w:rPr>
          <w:rFonts w:ascii="Times New Roman" w:eastAsia="仿宋_GB2312" w:hAnsi="Times New Roman" w:cs="宋体"/>
          <w:kern w:val="0"/>
          <w:sz w:val="30"/>
          <w:szCs w:val="30"/>
        </w:rPr>
      </w:pPr>
      <w:r w:rsidRPr="00E756F4">
        <w:rPr>
          <w:rFonts w:ascii="Times New Roman" w:eastAsia="仿宋_GB2312" w:hAnsi="Times New Roman" w:cs="宋体" w:hint="eastAsia"/>
          <w:kern w:val="0"/>
          <w:sz w:val="30"/>
          <w:szCs w:val="30"/>
        </w:rPr>
        <w:t>考生需提前测试设备和网络，须保证设备电量充足、网络连接正常，确保余额充足。建议考生尽可能做好三种网络准备方案：有线网络、无线网络、手机</w:t>
      </w:r>
      <w:r w:rsidRPr="00E756F4">
        <w:rPr>
          <w:rFonts w:ascii="Times New Roman" w:eastAsia="仿宋_GB2312" w:hAnsi="Times New Roman" w:cs="宋体"/>
          <w:kern w:val="0"/>
          <w:sz w:val="30"/>
          <w:szCs w:val="30"/>
        </w:rPr>
        <w:t>4G/5G</w:t>
      </w:r>
      <w:r w:rsidRPr="00E756F4">
        <w:rPr>
          <w:rFonts w:ascii="Times New Roman" w:eastAsia="仿宋_GB2312" w:hAnsi="Times New Roman" w:cs="宋体" w:hint="eastAsia"/>
          <w:kern w:val="0"/>
          <w:sz w:val="30"/>
          <w:szCs w:val="30"/>
        </w:rPr>
        <w:t>热点。建议电脑优先使用有线网络。</w:t>
      </w:r>
    </w:p>
    <w:sectPr w:rsidR="00B96A00" w:rsidRPr="00E756F4" w:rsidSect="00A06B43">
      <w:headerReference w:type="default" r:id="rId8"/>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41" w:rsidRDefault="002E3A41" w:rsidP="007036CA">
      <w:r>
        <w:separator/>
      </w:r>
    </w:p>
  </w:endnote>
  <w:endnote w:type="continuationSeparator" w:id="0">
    <w:p w:rsidR="002E3A41" w:rsidRDefault="002E3A41" w:rsidP="0070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8E0" w:rsidRPr="00D548E0" w:rsidRDefault="000577F6">
    <w:pPr>
      <w:pStyle w:val="a6"/>
      <w:jc w:val="center"/>
      <w:rPr>
        <w:rFonts w:ascii="Times New Roman" w:hAnsi="Times New Roman"/>
        <w:sz w:val="21"/>
        <w:szCs w:val="21"/>
      </w:rPr>
    </w:pPr>
    <w:r w:rsidRPr="00D548E0">
      <w:rPr>
        <w:rFonts w:ascii="Times New Roman" w:hAnsi="Times New Roman"/>
        <w:sz w:val="21"/>
        <w:szCs w:val="21"/>
      </w:rPr>
      <w:fldChar w:fldCharType="begin"/>
    </w:r>
    <w:r w:rsidR="00D548E0" w:rsidRPr="00D548E0">
      <w:rPr>
        <w:rFonts w:ascii="Times New Roman" w:hAnsi="Times New Roman"/>
        <w:sz w:val="21"/>
        <w:szCs w:val="21"/>
      </w:rPr>
      <w:instrText xml:space="preserve"> PAGE   \* MERGEFORMAT </w:instrText>
    </w:r>
    <w:r w:rsidRPr="00D548E0">
      <w:rPr>
        <w:rFonts w:ascii="Times New Roman" w:hAnsi="Times New Roman"/>
        <w:sz w:val="21"/>
        <w:szCs w:val="21"/>
      </w:rPr>
      <w:fldChar w:fldCharType="separate"/>
    </w:r>
    <w:r w:rsidR="004C7165" w:rsidRPr="004C7165">
      <w:rPr>
        <w:rFonts w:ascii="Times New Roman" w:hAnsi="Times New Roman"/>
        <w:noProof/>
        <w:sz w:val="21"/>
        <w:szCs w:val="21"/>
        <w:lang w:val="zh-CN"/>
      </w:rPr>
      <w:t>1</w:t>
    </w:r>
    <w:r w:rsidRPr="00D548E0">
      <w:rPr>
        <w:rFonts w:ascii="Times New Roman" w:hAnsi="Times New Roman"/>
        <w:sz w:val="21"/>
        <w:szCs w:val="21"/>
      </w:rPr>
      <w:fldChar w:fldCharType="end"/>
    </w:r>
  </w:p>
  <w:p w:rsidR="00D548E0" w:rsidRDefault="00D548E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41" w:rsidRDefault="002E3A41" w:rsidP="007036CA">
      <w:r>
        <w:separator/>
      </w:r>
    </w:p>
  </w:footnote>
  <w:footnote w:type="continuationSeparator" w:id="0">
    <w:p w:rsidR="002E3A41" w:rsidRDefault="002E3A41" w:rsidP="00703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C53" w:rsidRDefault="00240C53" w:rsidP="00240C53">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79E"/>
    <w:multiLevelType w:val="hybridMultilevel"/>
    <w:tmpl w:val="B8CC1AA6"/>
    <w:lvl w:ilvl="0" w:tplc="41B654D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93F7929"/>
    <w:multiLevelType w:val="hybridMultilevel"/>
    <w:tmpl w:val="E238112C"/>
    <w:lvl w:ilvl="0" w:tplc="2A5C66E6">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9E672A2"/>
    <w:multiLevelType w:val="hybridMultilevel"/>
    <w:tmpl w:val="16425FD0"/>
    <w:lvl w:ilvl="0" w:tplc="924258C6">
      <w:start w:val="1"/>
      <w:numFmt w:val="japaneseCounting"/>
      <w:lvlText w:val="（%1）"/>
      <w:lvlJc w:val="left"/>
      <w:pPr>
        <w:ind w:left="2070" w:hanging="147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15:restartNumberingAfterBreak="0">
    <w:nsid w:val="181E65B5"/>
    <w:multiLevelType w:val="hybridMultilevel"/>
    <w:tmpl w:val="26A86A12"/>
    <w:lvl w:ilvl="0" w:tplc="ED36BFA8">
      <w:start w:val="1"/>
      <w:numFmt w:val="decimal"/>
      <w:lvlText w:val="%1."/>
      <w:lvlJc w:val="left"/>
      <w:pPr>
        <w:ind w:left="2070" w:hanging="147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1CA51D54"/>
    <w:multiLevelType w:val="hybridMultilevel"/>
    <w:tmpl w:val="16C25A96"/>
    <w:lvl w:ilvl="0" w:tplc="D2DCCE76">
      <w:start w:val="3"/>
      <w:numFmt w:val="japaneseCounting"/>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15:restartNumberingAfterBreak="0">
    <w:nsid w:val="1FE71FD1"/>
    <w:multiLevelType w:val="hybridMultilevel"/>
    <w:tmpl w:val="F244AAF0"/>
    <w:lvl w:ilvl="0" w:tplc="ED36BFA8">
      <w:start w:val="1"/>
      <w:numFmt w:val="decimal"/>
      <w:lvlText w:val="%1."/>
      <w:lvlJc w:val="left"/>
      <w:pPr>
        <w:ind w:left="1200" w:hanging="720"/>
      </w:pPr>
      <w:rPr>
        <w:rFonts w:hint="default"/>
      </w:rPr>
    </w:lvl>
    <w:lvl w:ilvl="1" w:tplc="ED36BFA8">
      <w:start w:val="1"/>
      <w:numFmt w:val="decimal"/>
      <w:lvlText w:val="%2."/>
      <w:lvlJc w:val="left"/>
      <w:pPr>
        <w:ind w:left="1875" w:hanging="975"/>
      </w:pPr>
      <w:rPr>
        <w:rFonts w:hint="default"/>
      </w:rPr>
    </w:lvl>
    <w:lvl w:ilvl="2" w:tplc="E5661850">
      <w:start w:val="1"/>
      <w:numFmt w:val="decimal"/>
      <w:lvlText w:val="%3."/>
      <w:lvlJc w:val="left"/>
      <w:pPr>
        <w:ind w:left="1680" w:hanging="360"/>
      </w:pPr>
      <w:rPr>
        <w:rFonts w:hint="default"/>
      </w:rPr>
    </w:lvl>
    <w:lvl w:ilvl="3" w:tplc="0A9A2460">
      <w:start w:val="1"/>
      <w:numFmt w:val="japaneseCounting"/>
      <w:lvlText w:val="（%4）"/>
      <w:lvlJc w:val="left"/>
      <w:pPr>
        <w:ind w:left="2820" w:hanging="108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9124F88"/>
    <w:multiLevelType w:val="hybridMultilevel"/>
    <w:tmpl w:val="F29A9128"/>
    <w:lvl w:ilvl="0" w:tplc="0046BA14">
      <w:start w:val="1"/>
      <w:numFmt w:val="japaneseCounting"/>
      <w:lvlText w:val="%1、"/>
      <w:lvlJc w:val="left"/>
      <w:pPr>
        <w:ind w:left="1200" w:hanging="720"/>
      </w:pPr>
      <w:rPr>
        <w:rFonts w:hint="default"/>
      </w:rPr>
    </w:lvl>
    <w:lvl w:ilvl="1" w:tplc="ED36BFA8">
      <w:start w:val="1"/>
      <w:numFmt w:val="decimal"/>
      <w:lvlText w:val="%2."/>
      <w:lvlJc w:val="left"/>
      <w:pPr>
        <w:ind w:left="1875" w:hanging="975"/>
      </w:pPr>
      <w:rPr>
        <w:rFonts w:hint="default"/>
      </w:rPr>
    </w:lvl>
    <w:lvl w:ilvl="2" w:tplc="E5661850">
      <w:start w:val="1"/>
      <w:numFmt w:val="decimal"/>
      <w:lvlText w:val="%3."/>
      <w:lvlJc w:val="left"/>
      <w:pPr>
        <w:ind w:left="1680" w:hanging="360"/>
      </w:pPr>
      <w:rPr>
        <w:rFonts w:hint="default"/>
      </w:rPr>
    </w:lvl>
    <w:lvl w:ilvl="3" w:tplc="0A9A2460">
      <w:start w:val="1"/>
      <w:numFmt w:val="japaneseCounting"/>
      <w:lvlText w:val="（%4）"/>
      <w:lvlJc w:val="left"/>
      <w:pPr>
        <w:ind w:left="2820" w:hanging="108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FE52C9C"/>
    <w:multiLevelType w:val="multilevel"/>
    <w:tmpl w:val="2FE52C9C"/>
    <w:lvl w:ilvl="0">
      <w:start w:val="1"/>
      <w:numFmt w:val="decimal"/>
      <w:lvlText w:val="%1."/>
      <w:lvlJc w:val="left"/>
      <w:pPr>
        <w:ind w:left="3539"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5583DA1"/>
    <w:multiLevelType w:val="hybridMultilevel"/>
    <w:tmpl w:val="26A86A12"/>
    <w:lvl w:ilvl="0" w:tplc="ED36BFA8">
      <w:start w:val="1"/>
      <w:numFmt w:val="decimal"/>
      <w:lvlText w:val="%1."/>
      <w:lvlJc w:val="left"/>
      <w:pPr>
        <w:ind w:left="2070" w:hanging="147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45B8698C"/>
    <w:multiLevelType w:val="multilevel"/>
    <w:tmpl w:val="45B8698C"/>
    <w:lvl w:ilvl="0">
      <w:start w:val="1"/>
      <w:numFmt w:val="decimal"/>
      <w:lvlText w:val="%1."/>
      <w:lvlJc w:val="left"/>
      <w:pPr>
        <w:ind w:left="420" w:hanging="420"/>
      </w:pPr>
    </w:lvl>
    <w:lvl w:ilvl="1">
      <w:start w:val="1"/>
      <w:numFmt w:val="decimal"/>
      <w:lvlText w:val="%2."/>
      <w:lvlJc w:val="left"/>
      <w:pPr>
        <w:ind w:left="780" w:hanging="360"/>
      </w:pPr>
      <w:rPr>
        <w:rFonts w:hint="default"/>
        <w:color w:val="00000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B1C2F69"/>
    <w:multiLevelType w:val="hybridMultilevel"/>
    <w:tmpl w:val="F244AAF0"/>
    <w:lvl w:ilvl="0" w:tplc="ED36BFA8">
      <w:start w:val="1"/>
      <w:numFmt w:val="decimal"/>
      <w:lvlText w:val="%1."/>
      <w:lvlJc w:val="left"/>
      <w:pPr>
        <w:ind w:left="1200" w:hanging="720"/>
      </w:pPr>
      <w:rPr>
        <w:rFonts w:hint="default"/>
      </w:rPr>
    </w:lvl>
    <w:lvl w:ilvl="1" w:tplc="ED36BFA8">
      <w:start w:val="1"/>
      <w:numFmt w:val="decimal"/>
      <w:lvlText w:val="%2."/>
      <w:lvlJc w:val="left"/>
      <w:pPr>
        <w:ind w:left="1875" w:hanging="975"/>
      </w:pPr>
      <w:rPr>
        <w:rFonts w:hint="default"/>
      </w:rPr>
    </w:lvl>
    <w:lvl w:ilvl="2" w:tplc="E5661850">
      <w:start w:val="1"/>
      <w:numFmt w:val="decimal"/>
      <w:lvlText w:val="%3."/>
      <w:lvlJc w:val="left"/>
      <w:pPr>
        <w:ind w:left="1680" w:hanging="360"/>
      </w:pPr>
      <w:rPr>
        <w:rFonts w:hint="default"/>
      </w:rPr>
    </w:lvl>
    <w:lvl w:ilvl="3" w:tplc="0A9A2460">
      <w:start w:val="1"/>
      <w:numFmt w:val="japaneseCounting"/>
      <w:lvlText w:val="（%4）"/>
      <w:lvlJc w:val="left"/>
      <w:pPr>
        <w:ind w:left="2820" w:hanging="108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AA5343C"/>
    <w:multiLevelType w:val="hybridMultilevel"/>
    <w:tmpl w:val="86F4E97A"/>
    <w:lvl w:ilvl="0" w:tplc="9062761E">
      <w:start w:val="1"/>
      <w:numFmt w:val="decimal"/>
      <w:lvlText w:val="%1."/>
      <w:lvlJc w:val="left"/>
      <w:pPr>
        <w:ind w:left="1320" w:hanging="360"/>
      </w:pPr>
      <w:rPr>
        <w:rFonts w:ascii="Times New Roman" w:eastAsia="仿宋_GB2312" w:hAnsi="Times New Roman" w:cs="宋体"/>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2" w15:restartNumberingAfterBreak="0">
    <w:nsid w:val="5E6A4794"/>
    <w:multiLevelType w:val="hybridMultilevel"/>
    <w:tmpl w:val="7A1CE8A8"/>
    <w:lvl w:ilvl="0" w:tplc="ED36BFA8">
      <w:start w:val="1"/>
      <w:numFmt w:val="decimal"/>
      <w:lvlText w:val="%1."/>
      <w:lvlJc w:val="left"/>
      <w:pPr>
        <w:ind w:left="1200" w:hanging="720"/>
      </w:pPr>
      <w:rPr>
        <w:rFonts w:hint="default"/>
      </w:rPr>
    </w:lvl>
    <w:lvl w:ilvl="1" w:tplc="ED36BFA8">
      <w:start w:val="1"/>
      <w:numFmt w:val="decimal"/>
      <w:lvlText w:val="%2."/>
      <w:lvlJc w:val="left"/>
      <w:pPr>
        <w:ind w:left="1875" w:hanging="975"/>
      </w:pPr>
      <w:rPr>
        <w:rFonts w:hint="default"/>
      </w:rPr>
    </w:lvl>
    <w:lvl w:ilvl="2" w:tplc="E5661850">
      <w:start w:val="1"/>
      <w:numFmt w:val="decimal"/>
      <w:lvlText w:val="%3."/>
      <w:lvlJc w:val="left"/>
      <w:pPr>
        <w:ind w:left="1680" w:hanging="360"/>
      </w:pPr>
      <w:rPr>
        <w:rFonts w:hint="default"/>
      </w:rPr>
    </w:lvl>
    <w:lvl w:ilvl="3" w:tplc="0A9A2460">
      <w:start w:val="1"/>
      <w:numFmt w:val="japaneseCounting"/>
      <w:lvlText w:val="（%4）"/>
      <w:lvlJc w:val="left"/>
      <w:pPr>
        <w:ind w:left="2820" w:hanging="108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667C6CB5"/>
    <w:multiLevelType w:val="hybridMultilevel"/>
    <w:tmpl w:val="4D2ABE6A"/>
    <w:lvl w:ilvl="0" w:tplc="9062761E">
      <w:start w:val="1"/>
      <w:numFmt w:val="decimal"/>
      <w:lvlText w:val="%1."/>
      <w:lvlJc w:val="left"/>
      <w:pPr>
        <w:ind w:left="1920" w:hanging="360"/>
      </w:pPr>
      <w:rPr>
        <w:rFonts w:ascii="Times New Roman" w:eastAsia="仿宋_GB2312" w:hAnsi="Times New Roman" w:cs="宋体"/>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15:restartNumberingAfterBreak="0">
    <w:nsid w:val="6A517554"/>
    <w:multiLevelType w:val="hybridMultilevel"/>
    <w:tmpl w:val="1390DC40"/>
    <w:lvl w:ilvl="0" w:tplc="0046BA14">
      <w:start w:val="1"/>
      <w:numFmt w:val="japaneseCounting"/>
      <w:lvlText w:val="%1、"/>
      <w:lvlJc w:val="left"/>
      <w:pPr>
        <w:ind w:left="1200" w:hanging="720"/>
      </w:pPr>
      <w:rPr>
        <w:rFonts w:hint="default"/>
      </w:rPr>
    </w:lvl>
    <w:lvl w:ilvl="1" w:tplc="ED36BFA8">
      <w:start w:val="1"/>
      <w:numFmt w:val="decimal"/>
      <w:lvlText w:val="%2."/>
      <w:lvlJc w:val="left"/>
      <w:pPr>
        <w:ind w:left="1875" w:hanging="975"/>
      </w:pPr>
      <w:rPr>
        <w:rFonts w:hint="default"/>
      </w:rPr>
    </w:lvl>
    <w:lvl w:ilvl="2" w:tplc="E5661850">
      <w:start w:val="1"/>
      <w:numFmt w:val="decimal"/>
      <w:lvlText w:val="%3."/>
      <w:lvlJc w:val="left"/>
      <w:pPr>
        <w:ind w:left="1680" w:hanging="360"/>
      </w:pPr>
      <w:rPr>
        <w:rFonts w:hint="default"/>
      </w:rPr>
    </w:lvl>
    <w:lvl w:ilvl="3" w:tplc="0A9A2460">
      <w:start w:val="1"/>
      <w:numFmt w:val="japaneseCounting"/>
      <w:lvlText w:val="（%4）"/>
      <w:lvlJc w:val="left"/>
      <w:pPr>
        <w:ind w:left="2820" w:hanging="108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15:restartNumberingAfterBreak="0">
    <w:nsid w:val="6B016306"/>
    <w:multiLevelType w:val="multilevel"/>
    <w:tmpl w:val="86F4E97A"/>
    <w:lvl w:ilvl="0">
      <w:start w:val="1"/>
      <w:numFmt w:val="decimal"/>
      <w:lvlText w:val="%1."/>
      <w:lvlJc w:val="left"/>
      <w:pPr>
        <w:ind w:left="1320" w:hanging="360"/>
      </w:pPr>
      <w:rPr>
        <w:rFonts w:ascii="Times New Roman" w:eastAsia="仿宋_GB2312" w:hAnsi="Times New Roman" w:cs="宋体"/>
      </w:rPr>
    </w:lvl>
    <w:lvl w:ilvl="1">
      <w:start w:val="1"/>
      <w:numFmt w:val="lowerLetter"/>
      <w:lvlText w:val="%2)"/>
      <w:lvlJc w:val="left"/>
      <w:pPr>
        <w:ind w:left="1800" w:hanging="420"/>
      </w:pPr>
    </w:lvl>
    <w:lvl w:ilvl="2">
      <w:start w:val="1"/>
      <w:numFmt w:val="lowerRoman"/>
      <w:lvlText w:val="%3."/>
      <w:lvlJc w:val="right"/>
      <w:pPr>
        <w:ind w:left="2220" w:hanging="420"/>
      </w:pPr>
    </w:lvl>
    <w:lvl w:ilvl="3">
      <w:start w:val="1"/>
      <w:numFmt w:val="decimal"/>
      <w:lvlText w:val="%4."/>
      <w:lvlJc w:val="left"/>
      <w:pPr>
        <w:ind w:left="2640" w:hanging="420"/>
      </w:pPr>
    </w:lvl>
    <w:lvl w:ilvl="4">
      <w:start w:val="1"/>
      <w:numFmt w:val="lowerLetter"/>
      <w:lvlText w:val="%5)"/>
      <w:lvlJc w:val="left"/>
      <w:pPr>
        <w:ind w:left="3060" w:hanging="420"/>
      </w:pPr>
    </w:lvl>
    <w:lvl w:ilvl="5">
      <w:start w:val="1"/>
      <w:numFmt w:val="lowerRoman"/>
      <w:lvlText w:val="%6."/>
      <w:lvlJc w:val="right"/>
      <w:pPr>
        <w:ind w:left="3480" w:hanging="420"/>
      </w:pPr>
    </w:lvl>
    <w:lvl w:ilvl="6">
      <w:start w:val="1"/>
      <w:numFmt w:val="decimal"/>
      <w:lvlText w:val="%7."/>
      <w:lvlJc w:val="left"/>
      <w:pPr>
        <w:ind w:left="3900" w:hanging="420"/>
      </w:pPr>
    </w:lvl>
    <w:lvl w:ilvl="7">
      <w:start w:val="1"/>
      <w:numFmt w:val="lowerLetter"/>
      <w:lvlText w:val="%8)"/>
      <w:lvlJc w:val="left"/>
      <w:pPr>
        <w:ind w:left="4320" w:hanging="420"/>
      </w:pPr>
    </w:lvl>
    <w:lvl w:ilvl="8">
      <w:start w:val="1"/>
      <w:numFmt w:val="lowerRoman"/>
      <w:lvlText w:val="%9."/>
      <w:lvlJc w:val="right"/>
      <w:pPr>
        <w:ind w:left="4740" w:hanging="420"/>
      </w:pPr>
    </w:lvl>
  </w:abstractNum>
  <w:abstractNum w:abstractNumId="16" w15:restartNumberingAfterBreak="0">
    <w:nsid w:val="6BA55509"/>
    <w:multiLevelType w:val="hybridMultilevel"/>
    <w:tmpl w:val="20FCC798"/>
    <w:lvl w:ilvl="0" w:tplc="0046BA14">
      <w:start w:val="1"/>
      <w:numFmt w:val="japaneseCounting"/>
      <w:lvlText w:val="%1、"/>
      <w:lvlJc w:val="left"/>
      <w:pPr>
        <w:ind w:left="1200" w:hanging="720"/>
      </w:pPr>
      <w:rPr>
        <w:rFonts w:hint="default"/>
      </w:rPr>
    </w:lvl>
    <w:lvl w:ilvl="1" w:tplc="ED36BFA8">
      <w:start w:val="1"/>
      <w:numFmt w:val="decimal"/>
      <w:lvlText w:val="%2."/>
      <w:lvlJc w:val="left"/>
      <w:pPr>
        <w:ind w:left="1875" w:hanging="975"/>
      </w:pPr>
      <w:rPr>
        <w:rFonts w:hint="default"/>
      </w:rPr>
    </w:lvl>
    <w:lvl w:ilvl="2" w:tplc="E5661850">
      <w:start w:val="1"/>
      <w:numFmt w:val="decimal"/>
      <w:lvlText w:val="%3."/>
      <w:lvlJc w:val="left"/>
      <w:pPr>
        <w:ind w:left="1680" w:hanging="360"/>
      </w:pPr>
      <w:rPr>
        <w:rFonts w:hint="default"/>
      </w:rPr>
    </w:lvl>
    <w:lvl w:ilvl="3" w:tplc="0A9A2460">
      <w:start w:val="1"/>
      <w:numFmt w:val="japaneseCounting"/>
      <w:lvlText w:val="（%4）"/>
      <w:lvlJc w:val="left"/>
      <w:pPr>
        <w:ind w:left="2820" w:hanging="108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6EBB3B53"/>
    <w:multiLevelType w:val="hybridMultilevel"/>
    <w:tmpl w:val="E214DD92"/>
    <w:lvl w:ilvl="0" w:tplc="A9E8B69A">
      <w:start w:val="1"/>
      <w:numFmt w:val="japaneseCounting"/>
      <w:lvlText w:val="%1、"/>
      <w:lvlJc w:val="left"/>
      <w:pPr>
        <w:ind w:left="1200" w:hanging="720"/>
      </w:pPr>
      <w:rPr>
        <w:rFonts w:hint="default"/>
        <w:lang w:val="en-US"/>
      </w:rPr>
    </w:lvl>
    <w:lvl w:ilvl="1" w:tplc="ED36BFA8">
      <w:start w:val="1"/>
      <w:numFmt w:val="decimal"/>
      <w:lvlText w:val="%2."/>
      <w:lvlJc w:val="left"/>
      <w:pPr>
        <w:ind w:left="1875" w:hanging="975"/>
      </w:pPr>
      <w:rPr>
        <w:rFonts w:hint="default"/>
      </w:rPr>
    </w:lvl>
    <w:lvl w:ilvl="2" w:tplc="E5661850">
      <w:start w:val="1"/>
      <w:numFmt w:val="decimal"/>
      <w:lvlText w:val="%3."/>
      <w:lvlJc w:val="left"/>
      <w:pPr>
        <w:ind w:left="1680" w:hanging="360"/>
      </w:pPr>
      <w:rPr>
        <w:rFonts w:hint="default"/>
      </w:rPr>
    </w:lvl>
    <w:lvl w:ilvl="3" w:tplc="0A9A2460">
      <w:start w:val="1"/>
      <w:numFmt w:val="japaneseCounting"/>
      <w:lvlText w:val="（%4）"/>
      <w:lvlJc w:val="left"/>
      <w:pPr>
        <w:ind w:left="2820" w:hanging="108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7DA7407D"/>
    <w:multiLevelType w:val="hybridMultilevel"/>
    <w:tmpl w:val="8AC2C4D8"/>
    <w:lvl w:ilvl="0" w:tplc="ED36BFA8">
      <w:start w:val="1"/>
      <w:numFmt w:val="decimal"/>
      <w:lvlText w:val="%1."/>
      <w:lvlJc w:val="left"/>
      <w:pPr>
        <w:ind w:left="1200" w:hanging="720"/>
      </w:pPr>
      <w:rPr>
        <w:rFonts w:hint="default"/>
      </w:rPr>
    </w:lvl>
    <w:lvl w:ilvl="1" w:tplc="ED36BFA8">
      <w:start w:val="1"/>
      <w:numFmt w:val="decimal"/>
      <w:lvlText w:val="%2."/>
      <w:lvlJc w:val="left"/>
      <w:pPr>
        <w:ind w:left="1875" w:hanging="975"/>
      </w:pPr>
      <w:rPr>
        <w:rFonts w:hint="default"/>
      </w:rPr>
    </w:lvl>
    <w:lvl w:ilvl="2" w:tplc="E5661850">
      <w:start w:val="1"/>
      <w:numFmt w:val="decimal"/>
      <w:lvlText w:val="%3."/>
      <w:lvlJc w:val="left"/>
      <w:pPr>
        <w:ind w:left="1680" w:hanging="360"/>
      </w:pPr>
      <w:rPr>
        <w:rFonts w:hint="default"/>
      </w:rPr>
    </w:lvl>
    <w:lvl w:ilvl="3" w:tplc="0A9A2460">
      <w:start w:val="1"/>
      <w:numFmt w:val="japaneseCounting"/>
      <w:lvlText w:val="（%4）"/>
      <w:lvlJc w:val="left"/>
      <w:pPr>
        <w:ind w:left="2820" w:hanging="108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1"/>
  </w:num>
  <w:num w:numId="3">
    <w:abstractNumId w:val="15"/>
  </w:num>
  <w:num w:numId="4">
    <w:abstractNumId w:val="17"/>
  </w:num>
  <w:num w:numId="5">
    <w:abstractNumId w:val="13"/>
  </w:num>
  <w:num w:numId="6">
    <w:abstractNumId w:val="4"/>
  </w:num>
  <w:num w:numId="7">
    <w:abstractNumId w:val="1"/>
  </w:num>
  <w:num w:numId="8">
    <w:abstractNumId w:val="7"/>
  </w:num>
  <w:num w:numId="9">
    <w:abstractNumId w:val="9"/>
  </w:num>
  <w:num w:numId="10">
    <w:abstractNumId w:val="2"/>
  </w:num>
  <w:num w:numId="11">
    <w:abstractNumId w:val="8"/>
  </w:num>
  <w:num w:numId="12">
    <w:abstractNumId w:val="18"/>
  </w:num>
  <w:num w:numId="13">
    <w:abstractNumId w:val="12"/>
  </w:num>
  <w:num w:numId="14">
    <w:abstractNumId w:val="10"/>
  </w:num>
  <w:num w:numId="15">
    <w:abstractNumId w:val="16"/>
  </w:num>
  <w:num w:numId="16">
    <w:abstractNumId w:val="14"/>
  </w:num>
  <w:num w:numId="17">
    <w:abstractNumId w:val="3"/>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90B"/>
    <w:rsid w:val="000001CB"/>
    <w:rsid w:val="000248C1"/>
    <w:rsid w:val="00027E92"/>
    <w:rsid w:val="00031E39"/>
    <w:rsid w:val="0003661D"/>
    <w:rsid w:val="00042E12"/>
    <w:rsid w:val="00051A66"/>
    <w:rsid w:val="00052746"/>
    <w:rsid w:val="000577F6"/>
    <w:rsid w:val="000622A5"/>
    <w:rsid w:val="00071969"/>
    <w:rsid w:val="00074660"/>
    <w:rsid w:val="00081CA0"/>
    <w:rsid w:val="00084451"/>
    <w:rsid w:val="000879D1"/>
    <w:rsid w:val="00093E80"/>
    <w:rsid w:val="000957B7"/>
    <w:rsid w:val="000962E8"/>
    <w:rsid w:val="000A1697"/>
    <w:rsid w:val="000A673E"/>
    <w:rsid w:val="000A7D58"/>
    <w:rsid w:val="000B10AB"/>
    <w:rsid w:val="000C0843"/>
    <w:rsid w:val="000D7550"/>
    <w:rsid w:val="000D7B17"/>
    <w:rsid w:val="000E4CEF"/>
    <w:rsid w:val="0011128B"/>
    <w:rsid w:val="00111FD6"/>
    <w:rsid w:val="001154FF"/>
    <w:rsid w:val="0013064F"/>
    <w:rsid w:val="001808A3"/>
    <w:rsid w:val="00185310"/>
    <w:rsid w:val="001878BE"/>
    <w:rsid w:val="001A03EC"/>
    <w:rsid w:val="001A1095"/>
    <w:rsid w:val="001A3276"/>
    <w:rsid w:val="001B043C"/>
    <w:rsid w:val="001B27A1"/>
    <w:rsid w:val="001B316A"/>
    <w:rsid w:val="001D06F5"/>
    <w:rsid w:val="001E5CBC"/>
    <w:rsid w:val="001F3C54"/>
    <w:rsid w:val="00200380"/>
    <w:rsid w:val="00205046"/>
    <w:rsid w:val="002055A3"/>
    <w:rsid w:val="0020593A"/>
    <w:rsid w:val="00207984"/>
    <w:rsid w:val="00226B37"/>
    <w:rsid w:val="0023266D"/>
    <w:rsid w:val="00240C53"/>
    <w:rsid w:val="00247C1B"/>
    <w:rsid w:val="002501CD"/>
    <w:rsid w:val="00254FF0"/>
    <w:rsid w:val="0025650D"/>
    <w:rsid w:val="00262FF5"/>
    <w:rsid w:val="00291B0D"/>
    <w:rsid w:val="002B503F"/>
    <w:rsid w:val="002C2EA9"/>
    <w:rsid w:val="002C7D0B"/>
    <w:rsid w:val="002D274C"/>
    <w:rsid w:val="002D6493"/>
    <w:rsid w:val="002D7D5A"/>
    <w:rsid w:val="002E3A41"/>
    <w:rsid w:val="002E4AD6"/>
    <w:rsid w:val="002F3CC7"/>
    <w:rsid w:val="002F7191"/>
    <w:rsid w:val="00300031"/>
    <w:rsid w:val="00302A2A"/>
    <w:rsid w:val="003325A8"/>
    <w:rsid w:val="0033572B"/>
    <w:rsid w:val="00341244"/>
    <w:rsid w:val="003478B5"/>
    <w:rsid w:val="0035724E"/>
    <w:rsid w:val="00364CC3"/>
    <w:rsid w:val="00377A2E"/>
    <w:rsid w:val="00381799"/>
    <w:rsid w:val="00382B22"/>
    <w:rsid w:val="00384FF2"/>
    <w:rsid w:val="00387B2A"/>
    <w:rsid w:val="00395F06"/>
    <w:rsid w:val="003B44BA"/>
    <w:rsid w:val="003C3428"/>
    <w:rsid w:val="003D0475"/>
    <w:rsid w:val="003E0B4C"/>
    <w:rsid w:val="003E481F"/>
    <w:rsid w:val="003E7AB3"/>
    <w:rsid w:val="00412B10"/>
    <w:rsid w:val="00423A33"/>
    <w:rsid w:val="004267F3"/>
    <w:rsid w:val="0043615E"/>
    <w:rsid w:val="004415F3"/>
    <w:rsid w:val="00446B53"/>
    <w:rsid w:val="00447BDD"/>
    <w:rsid w:val="00455745"/>
    <w:rsid w:val="00455FA6"/>
    <w:rsid w:val="00490138"/>
    <w:rsid w:val="00496569"/>
    <w:rsid w:val="004A0F13"/>
    <w:rsid w:val="004B1935"/>
    <w:rsid w:val="004C6AB5"/>
    <w:rsid w:val="004C7165"/>
    <w:rsid w:val="004D5B0B"/>
    <w:rsid w:val="004F56C0"/>
    <w:rsid w:val="0050404B"/>
    <w:rsid w:val="00504996"/>
    <w:rsid w:val="00505671"/>
    <w:rsid w:val="00513E40"/>
    <w:rsid w:val="00515BEA"/>
    <w:rsid w:val="005264EF"/>
    <w:rsid w:val="005406E5"/>
    <w:rsid w:val="005447B9"/>
    <w:rsid w:val="00565587"/>
    <w:rsid w:val="00571C5E"/>
    <w:rsid w:val="0058542E"/>
    <w:rsid w:val="005C7E4D"/>
    <w:rsid w:val="005D1727"/>
    <w:rsid w:val="005D66BF"/>
    <w:rsid w:val="005E4C5E"/>
    <w:rsid w:val="005E5D3B"/>
    <w:rsid w:val="006019EF"/>
    <w:rsid w:val="0060446C"/>
    <w:rsid w:val="00604C37"/>
    <w:rsid w:val="00607FC3"/>
    <w:rsid w:val="00610DB3"/>
    <w:rsid w:val="00612886"/>
    <w:rsid w:val="00624C4F"/>
    <w:rsid w:val="006272E7"/>
    <w:rsid w:val="006351E3"/>
    <w:rsid w:val="00636210"/>
    <w:rsid w:val="00642349"/>
    <w:rsid w:val="00650923"/>
    <w:rsid w:val="0065660D"/>
    <w:rsid w:val="006573FC"/>
    <w:rsid w:val="00660B6C"/>
    <w:rsid w:val="006828B6"/>
    <w:rsid w:val="00690B8B"/>
    <w:rsid w:val="0069725B"/>
    <w:rsid w:val="006A33F7"/>
    <w:rsid w:val="006A6667"/>
    <w:rsid w:val="006B123D"/>
    <w:rsid w:val="006B37D7"/>
    <w:rsid w:val="006D6F0D"/>
    <w:rsid w:val="007036CA"/>
    <w:rsid w:val="00746B1B"/>
    <w:rsid w:val="007516B6"/>
    <w:rsid w:val="00757D55"/>
    <w:rsid w:val="007630FE"/>
    <w:rsid w:val="0077097A"/>
    <w:rsid w:val="00794C26"/>
    <w:rsid w:val="00794C6C"/>
    <w:rsid w:val="0079542A"/>
    <w:rsid w:val="007A05E2"/>
    <w:rsid w:val="007A6113"/>
    <w:rsid w:val="007B67B5"/>
    <w:rsid w:val="007D1D8B"/>
    <w:rsid w:val="007D21D3"/>
    <w:rsid w:val="00813051"/>
    <w:rsid w:val="00814814"/>
    <w:rsid w:val="008173DA"/>
    <w:rsid w:val="00823170"/>
    <w:rsid w:val="00824CD6"/>
    <w:rsid w:val="00826B10"/>
    <w:rsid w:val="00835BC9"/>
    <w:rsid w:val="00837DFD"/>
    <w:rsid w:val="00875BDB"/>
    <w:rsid w:val="00893682"/>
    <w:rsid w:val="00893AAE"/>
    <w:rsid w:val="008A2A9D"/>
    <w:rsid w:val="008A4724"/>
    <w:rsid w:val="008B06EA"/>
    <w:rsid w:val="008B49DF"/>
    <w:rsid w:val="008C6476"/>
    <w:rsid w:val="008E08C0"/>
    <w:rsid w:val="00905EC6"/>
    <w:rsid w:val="00910F93"/>
    <w:rsid w:val="00917CA0"/>
    <w:rsid w:val="0092426B"/>
    <w:rsid w:val="009257DC"/>
    <w:rsid w:val="00943BC2"/>
    <w:rsid w:val="00974602"/>
    <w:rsid w:val="00974D65"/>
    <w:rsid w:val="00975E72"/>
    <w:rsid w:val="00981E10"/>
    <w:rsid w:val="00994C65"/>
    <w:rsid w:val="00997E75"/>
    <w:rsid w:val="009C0786"/>
    <w:rsid w:val="009C0C07"/>
    <w:rsid w:val="009F0401"/>
    <w:rsid w:val="009F0642"/>
    <w:rsid w:val="009F092F"/>
    <w:rsid w:val="009F0FF2"/>
    <w:rsid w:val="009F3019"/>
    <w:rsid w:val="009F36E3"/>
    <w:rsid w:val="00A06B43"/>
    <w:rsid w:val="00A10026"/>
    <w:rsid w:val="00A17A5E"/>
    <w:rsid w:val="00A26781"/>
    <w:rsid w:val="00A26801"/>
    <w:rsid w:val="00A323C6"/>
    <w:rsid w:val="00A36081"/>
    <w:rsid w:val="00A36948"/>
    <w:rsid w:val="00A41BAA"/>
    <w:rsid w:val="00A47975"/>
    <w:rsid w:val="00A50C3D"/>
    <w:rsid w:val="00A644EE"/>
    <w:rsid w:val="00AA2804"/>
    <w:rsid w:val="00AA49FA"/>
    <w:rsid w:val="00AA58DA"/>
    <w:rsid w:val="00AA663C"/>
    <w:rsid w:val="00AB1755"/>
    <w:rsid w:val="00AB2CAF"/>
    <w:rsid w:val="00AC70BA"/>
    <w:rsid w:val="00AE3798"/>
    <w:rsid w:val="00AE6BF7"/>
    <w:rsid w:val="00AE715D"/>
    <w:rsid w:val="00AE79BC"/>
    <w:rsid w:val="00AE7EF0"/>
    <w:rsid w:val="00B00FD4"/>
    <w:rsid w:val="00B06DD3"/>
    <w:rsid w:val="00B07EA0"/>
    <w:rsid w:val="00B245AC"/>
    <w:rsid w:val="00B379E7"/>
    <w:rsid w:val="00B4339C"/>
    <w:rsid w:val="00B725AB"/>
    <w:rsid w:val="00B96A00"/>
    <w:rsid w:val="00BA6175"/>
    <w:rsid w:val="00BB5FD5"/>
    <w:rsid w:val="00BB7E46"/>
    <w:rsid w:val="00BC2D07"/>
    <w:rsid w:val="00BE5A5C"/>
    <w:rsid w:val="00BE7F14"/>
    <w:rsid w:val="00BF3587"/>
    <w:rsid w:val="00BF3885"/>
    <w:rsid w:val="00C17031"/>
    <w:rsid w:val="00C26358"/>
    <w:rsid w:val="00C33FD0"/>
    <w:rsid w:val="00C41FC8"/>
    <w:rsid w:val="00C44755"/>
    <w:rsid w:val="00C473B8"/>
    <w:rsid w:val="00C473E4"/>
    <w:rsid w:val="00C5041A"/>
    <w:rsid w:val="00C96C79"/>
    <w:rsid w:val="00CA7E80"/>
    <w:rsid w:val="00CB3145"/>
    <w:rsid w:val="00CB5079"/>
    <w:rsid w:val="00CB5193"/>
    <w:rsid w:val="00CC2DB8"/>
    <w:rsid w:val="00CC3630"/>
    <w:rsid w:val="00CC5AF2"/>
    <w:rsid w:val="00CE213C"/>
    <w:rsid w:val="00CE7156"/>
    <w:rsid w:val="00CF01B6"/>
    <w:rsid w:val="00D23611"/>
    <w:rsid w:val="00D44490"/>
    <w:rsid w:val="00D45E09"/>
    <w:rsid w:val="00D548E0"/>
    <w:rsid w:val="00D65CC2"/>
    <w:rsid w:val="00D75A68"/>
    <w:rsid w:val="00D93FBE"/>
    <w:rsid w:val="00DA25F8"/>
    <w:rsid w:val="00DA390B"/>
    <w:rsid w:val="00DB0DFD"/>
    <w:rsid w:val="00DC3D2F"/>
    <w:rsid w:val="00DD4F80"/>
    <w:rsid w:val="00DD6C7B"/>
    <w:rsid w:val="00DE2C77"/>
    <w:rsid w:val="00DF23B1"/>
    <w:rsid w:val="00E0724B"/>
    <w:rsid w:val="00E10388"/>
    <w:rsid w:val="00E151C5"/>
    <w:rsid w:val="00E17C97"/>
    <w:rsid w:val="00E41336"/>
    <w:rsid w:val="00E41D45"/>
    <w:rsid w:val="00E421B4"/>
    <w:rsid w:val="00E756F4"/>
    <w:rsid w:val="00E80A22"/>
    <w:rsid w:val="00E90B9A"/>
    <w:rsid w:val="00E91715"/>
    <w:rsid w:val="00EB3C80"/>
    <w:rsid w:val="00EB5AB9"/>
    <w:rsid w:val="00EC503B"/>
    <w:rsid w:val="00ED5CD7"/>
    <w:rsid w:val="00EE35C5"/>
    <w:rsid w:val="00EE3F0D"/>
    <w:rsid w:val="00EF1090"/>
    <w:rsid w:val="00EF6054"/>
    <w:rsid w:val="00F06CCC"/>
    <w:rsid w:val="00F12865"/>
    <w:rsid w:val="00F40215"/>
    <w:rsid w:val="00F42908"/>
    <w:rsid w:val="00F52119"/>
    <w:rsid w:val="00F54024"/>
    <w:rsid w:val="00F6227A"/>
    <w:rsid w:val="00F74A88"/>
    <w:rsid w:val="00F76679"/>
    <w:rsid w:val="00F917E7"/>
    <w:rsid w:val="00FC585A"/>
    <w:rsid w:val="00FC61A5"/>
    <w:rsid w:val="00FE019A"/>
    <w:rsid w:val="00FE01C1"/>
    <w:rsid w:val="00FE33A3"/>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06F00-704A-4CC7-8C6F-63B21B57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mn-Mong-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C80"/>
    <w:pPr>
      <w:widowControl w:val="0"/>
      <w:jc w:val="both"/>
    </w:pPr>
    <w:rPr>
      <w:kern w:val="2"/>
      <w:sz w:val="21"/>
      <w:szCs w:val="22"/>
      <w:lang w:bidi="ar-SA"/>
    </w:rPr>
  </w:style>
  <w:style w:type="paragraph" w:styleId="3">
    <w:name w:val="heading 3"/>
    <w:basedOn w:val="a"/>
    <w:link w:val="30"/>
    <w:uiPriority w:val="9"/>
    <w:qFormat/>
    <w:rsid w:val="00DA390B"/>
    <w:pPr>
      <w:widowControl/>
      <w:spacing w:before="100" w:beforeAutospacing="1" w:after="100" w:afterAutospacing="1"/>
      <w:jc w:val="left"/>
      <w:outlineLvl w:val="2"/>
    </w:pPr>
    <w:rPr>
      <w:rFonts w:ascii="宋体" w:hAnsi="宋体"/>
      <w:b/>
      <w:bCs/>
      <w:kern w:val="0"/>
      <w:sz w:val="27"/>
      <w:szCs w:val="27"/>
      <w:lang w:bidi="mn-Mong-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uiPriority w:val="9"/>
    <w:rsid w:val="00DA390B"/>
    <w:rPr>
      <w:rFonts w:ascii="宋体" w:eastAsia="宋体" w:hAnsi="宋体" w:cs="宋体"/>
      <w:b/>
      <w:bCs/>
      <w:kern w:val="0"/>
      <w:sz w:val="27"/>
      <w:szCs w:val="27"/>
    </w:rPr>
  </w:style>
  <w:style w:type="paragraph" w:styleId="a3">
    <w:name w:val="Normal (Web)"/>
    <w:basedOn w:val="a"/>
    <w:uiPriority w:val="99"/>
    <w:semiHidden/>
    <w:unhideWhenUsed/>
    <w:rsid w:val="00DA390B"/>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unhideWhenUsed/>
    <w:rsid w:val="007036CA"/>
    <w:pPr>
      <w:pBdr>
        <w:bottom w:val="single" w:sz="6" w:space="1" w:color="auto"/>
      </w:pBdr>
      <w:tabs>
        <w:tab w:val="center" w:pos="4153"/>
        <w:tab w:val="right" w:pos="8306"/>
      </w:tabs>
      <w:snapToGrid w:val="0"/>
      <w:jc w:val="center"/>
    </w:pPr>
    <w:rPr>
      <w:kern w:val="0"/>
      <w:sz w:val="18"/>
      <w:szCs w:val="18"/>
      <w:lang w:bidi="mn-Mong-CN"/>
    </w:rPr>
  </w:style>
  <w:style w:type="character" w:customStyle="1" w:styleId="a5">
    <w:name w:val="页眉 字符"/>
    <w:link w:val="a4"/>
    <w:uiPriority w:val="99"/>
    <w:rsid w:val="007036CA"/>
    <w:rPr>
      <w:sz w:val="18"/>
      <w:szCs w:val="18"/>
    </w:rPr>
  </w:style>
  <w:style w:type="paragraph" w:styleId="a6">
    <w:name w:val="footer"/>
    <w:basedOn w:val="a"/>
    <w:link w:val="a7"/>
    <w:uiPriority w:val="99"/>
    <w:unhideWhenUsed/>
    <w:rsid w:val="007036CA"/>
    <w:pPr>
      <w:tabs>
        <w:tab w:val="center" w:pos="4153"/>
        <w:tab w:val="right" w:pos="8306"/>
      </w:tabs>
      <w:snapToGrid w:val="0"/>
      <w:jc w:val="left"/>
    </w:pPr>
    <w:rPr>
      <w:kern w:val="0"/>
      <w:sz w:val="18"/>
      <w:szCs w:val="18"/>
      <w:lang w:bidi="mn-Mong-CN"/>
    </w:rPr>
  </w:style>
  <w:style w:type="character" w:customStyle="1" w:styleId="a7">
    <w:name w:val="页脚 字符"/>
    <w:link w:val="a6"/>
    <w:uiPriority w:val="99"/>
    <w:rsid w:val="007036CA"/>
    <w:rPr>
      <w:sz w:val="18"/>
      <w:szCs w:val="18"/>
    </w:rPr>
  </w:style>
  <w:style w:type="character" w:styleId="a8">
    <w:name w:val="Hyperlink"/>
    <w:uiPriority w:val="99"/>
    <w:unhideWhenUsed/>
    <w:rsid w:val="00837DFD"/>
    <w:rPr>
      <w:color w:val="0000FF"/>
      <w:u w:val="single"/>
    </w:rPr>
  </w:style>
  <w:style w:type="character" w:styleId="a9">
    <w:name w:val="FollowedHyperlink"/>
    <w:uiPriority w:val="99"/>
    <w:semiHidden/>
    <w:unhideWhenUsed/>
    <w:rsid w:val="00837DFD"/>
    <w:rPr>
      <w:color w:val="800080"/>
      <w:u w:val="single"/>
    </w:rPr>
  </w:style>
  <w:style w:type="paragraph" w:styleId="aa">
    <w:name w:val="List Paragraph"/>
    <w:basedOn w:val="a"/>
    <w:uiPriority w:val="34"/>
    <w:qFormat/>
    <w:rsid w:val="00794C26"/>
    <w:pPr>
      <w:ind w:firstLineChars="200" w:firstLine="420"/>
    </w:pPr>
  </w:style>
  <w:style w:type="table" w:styleId="ab">
    <w:name w:val="Table Grid"/>
    <w:basedOn w:val="a1"/>
    <w:uiPriority w:val="59"/>
    <w:rsid w:val="00A36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447B9"/>
    <w:rPr>
      <w:sz w:val="18"/>
      <w:szCs w:val="18"/>
      <w:lang w:bidi="mn-Mong-CN"/>
    </w:rPr>
  </w:style>
  <w:style w:type="character" w:customStyle="1" w:styleId="ad">
    <w:name w:val="批注框文本 字符"/>
    <w:link w:val="ac"/>
    <w:uiPriority w:val="99"/>
    <w:semiHidden/>
    <w:rsid w:val="005447B9"/>
    <w:rPr>
      <w:kern w:val="2"/>
      <w:sz w:val="18"/>
      <w:szCs w:val="18"/>
    </w:rPr>
  </w:style>
  <w:style w:type="paragraph" w:styleId="ae">
    <w:name w:val="Date"/>
    <w:basedOn w:val="a"/>
    <w:next w:val="a"/>
    <w:link w:val="af"/>
    <w:uiPriority w:val="99"/>
    <w:semiHidden/>
    <w:unhideWhenUsed/>
    <w:rsid w:val="00B96A00"/>
    <w:pPr>
      <w:ind w:leftChars="2500" w:left="100"/>
    </w:pPr>
    <w:rPr>
      <w:lang w:bidi="mn-Mong-CN"/>
    </w:rPr>
  </w:style>
  <w:style w:type="character" w:customStyle="1" w:styleId="af">
    <w:name w:val="日期 字符"/>
    <w:link w:val="ae"/>
    <w:uiPriority w:val="99"/>
    <w:semiHidden/>
    <w:rsid w:val="00B96A00"/>
    <w:rPr>
      <w:kern w:val="2"/>
      <w:sz w:val="21"/>
      <w:szCs w:val="22"/>
    </w:rPr>
  </w:style>
  <w:style w:type="paragraph" w:customStyle="1" w:styleId="Default">
    <w:name w:val="Default"/>
    <w:rsid w:val="00F917E7"/>
    <w:pPr>
      <w:widowControl w:val="0"/>
      <w:autoSpaceDE w:val="0"/>
      <w:autoSpaceDN w:val="0"/>
      <w:adjustRightInd w:val="0"/>
    </w:pPr>
    <w:rPr>
      <w:rFonts w:ascii="FangSong" w:hAnsi="FangSong" w:cs="FangSong"/>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60427">
      <w:bodyDiv w:val="1"/>
      <w:marLeft w:val="0"/>
      <w:marRight w:val="0"/>
      <w:marTop w:val="0"/>
      <w:marBottom w:val="0"/>
      <w:divBdr>
        <w:top w:val="none" w:sz="0" w:space="0" w:color="auto"/>
        <w:left w:val="none" w:sz="0" w:space="0" w:color="auto"/>
        <w:bottom w:val="none" w:sz="0" w:space="0" w:color="auto"/>
        <w:right w:val="none" w:sz="0" w:space="0" w:color="auto"/>
      </w:divBdr>
    </w:div>
    <w:div w:id="960847176">
      <w:bodyDiv w:val="1"/>
      <w:marLeft w:val="0"/>
      <w:marRight w:val="0"/>
      <w:marTop w:val="0"/>
      <w:marBottom w:val="0"/>
      <w:divBdr>
        <w:top w:val="none" w:sz="0" w:space="0" w:color="auto"/>
        <w:left w:val="none" w:sz="0" w:space="0" w:color="auto"/>
        <w:bottom w:val="none" w:sz="0" w:space="0" w:color="auto"/>
        <w:right w:val="none" w:sz="0" w:space="0" w:color="auto"/>
      </w:divBdr>
    </w:div>
    <w:div w:id="1047485691">
      <w:bodyDiv w:val="1"/>
      <w:marLeft w:val="0"/>
      <w:marRight w:val="0"/>
      <w:marTop w:val="0"/>
      <w:marBottom w:val="0"/>
      <w:divBdr>
        <w:top w:val="none" w:sz="0" w:space="0" w:color="auto"/>
        <w:left w:val="none" w:sz="0" w:space="0" w:color="auto"/>
        <w:bottom w:val="none" w:sz="0" w:space="0" w:color="auto"/>
        <w:right w:val="none" w:sz="0" w:space="0" w:color="auto"/>
      </w:divBdr>
    </w:div>
    <w:div w:id="1188712906">
      <w:bodyDiv w:val="1"/>
      <w:marLeft w:val="0"/>
      <w:marRight w:val="0"/>
      <w:marTop w:val="0"/>
      <w:marBottom w:val="0"/>
      <w:divBdr>
        <w:top w:val="none" w:sz="0" w:space="0" w:color="auto"/>
        <w:left w:val="none" w:sz="0" w:space="0" w:color="auto"/>
        <w:bottom w:val="none" w:sz="0" w:space="0" w:color="auto"/>
        <w:right w:val="none" w:sz="0" w:space="0" w:color="auto"/>
      </w:divBdr>
    </w:div>
    <w:div w:id="1198813334">
      <w:bodyDiv w:val="1"/>
      <w:marLeft w:val="0"/>
      <w:marRight w:val="0"/>
      <w:marTop w:val="0"/>
      <w:marBottom w:val="0"/>
      <w:divBdr>
        <w:top w:val="none" w:sz="0" w:space="0" w:color="auto"/>
        <w:left w:val="none" w:sz="0" w:space="0" w:color="auto"/>
        <w:bottom w:val="none" w:sz="0" w:space="0" w:color="auto"/>
        <w:right w:val="none" w:sz="0" w:space="0" w:color="auto"/>
      </w:divBdr>
    </w:div>
    <w:div w:id="1283341696">
      <w:bodyDiv w:val="1"/>
      <w:marLeft w:val="0"/>
      <w:marRight w:val="0"/>
      <w:marTop w:val="0"/>
      <w:marBottom w:val="0"/>
      <w:divBdr>
        <w:top w:val="none" w:sz="0" w:space="0" w:color="auto"/>
        <w:left w:val="none" w:sz="0" w:space="0" w:color="auto"/>
        <w:bottom w:val="none" w:sz="0" w:space="0" w:color="auto"/>
        <w:right w:val="none" w:sz="0" w:space="0" w:color="auto"/>
      </w:divBdr>
      <w:divsChild>
        <w:div w:id="239750355">
          <w:marLeft w:val="0"/>
          <w:marRight w:val="0"/>
          <w:marTop w:val="0"/>
          <w:marBottom w:val="0"/>
          <w:divBdr>
            <w:top w:val="none" w:sz="0" w:space="0" w:color="auto"/>
            <w:left w:val="none" w:sz="0" w:space="0" w:color="auto"/>
            <w:bottom w:val="none" w:sz="0" w:space="0" w:color="auto"/>
            <w:right w:val="none" w:sz="0" w:space="0" w:color="auto"/>
          </w:divBdr>
          <w:divsChild>
            <w:div w:id="159195425">
              <w:marLeft w:val="0"/>
              <w:marRight w:val="0"/>
              <w:marTop w:val="0"/>
              <w:marBottom w:val="0"/>
              <w:divBdr>
                <w:top w:val="none" w:sz="0" w:space="0" w:color="auto"/>
                <w:left w:val="none" w:sz="0" w:space="0" w:color="auto"/>
                <w:bottom w:val="none" w:sz="0" w:space="0" w:color="auto"/>
                <w:right w:val="none" w:sz="0" w:space="0" w:color="auto"/>
              </w:divBdr>
              <w:divsChild>
                <w:div w:id="1935432871">
                  <w:marLeft w:val="0"/>
                  <w:marRight w:val="0"/>
                  <w:marTop w:val="0"/>
                  <w:marBottom w:val="0"/>
                  <w:divBdr>
                    <w:top w:val="none" w:sz="0" w:space="0" w:color="auto"/>
                    <w:left w:val="none" w:sz="0" w:space="0" w:color="auto"/>
                    <w:bottom w:val="none" w:sz="0" w:space="0" w:color="auto"/>
                    <w:right w:val="none" w:sz="0" w:space="0" w:color="auto"/>
                  </w:divBdr>
                  <w:divsChild>
                    <w:div w:id="1746536318">
                      <w:marLeft w:val="345"/>
                      <w:marRight w:val="0"/>
                      <w:marTop w:val="0"/>
                      <w:marBottom w:val="0"/>
                      <w:divBdr>
                        <w:top w:val="none" w:sz="0" w:space="0" w:color="auto"/>
                        <w:left w:val="none" w:sz="0" w:space="0" w:color="auto"/>
                        <w:bottom w:val="none" w:sz="0" w:space="0" w:color="auto"/>
                        <w:right w:val="none" w:sz="0" w:space="0" w:color="auto"/>
                      </w:divBdr>
                      <w:divsChild>
                        <w:div w:id="1566724645">
                          <w:marLeft w:val="0"/>
                          <w:marRight w:val="0"/>
                          <w:marTop w:val="0"/>
                          <w:marBottom w:val="0"/>
                          <w:divBdr>
                            <w:top w:val="none" w:sz="0" w:space="0" w:color="auto"/>
                            <w:left w:val="none" w:sz="0" w:space="0" w:color="auto"/>
                            <w:bottom w:val="none" w:sz="0" w:space="0" w:color="auto"/>
                            <w:right w:val="none" w:sz="0" w:space="0" w:color="auto"/>
                          </w:divBdr>
                          <w:divsChild>
                            <w:div w:id="474759789">
                              <w:marLeft w:val="0"/>
                              <w:marRight w:val="0"/>
                              <w:marTop w:val="0"/>
                              <w:marBottom w:val="0"/>
                              <w:divBdr>
                                <w:top w:val="none" w:sz="0" w:space="0" w:color="auto"/>
                                <w:left w:val="none" w:sz="0" w:space="0" w:color="auto"/>
                                <w:bottom w:val="none" w:sz="0" w:space="0" w:color="auto"/>
                                <w:right w:val="none" w:sz="0" w:space="0" w:color="auto"/>
                              </w:divBdr>
                              <w:divsChild>
                                <w:div w:id="26612318">
                                  <w:marLeft w:val="0"/>
                                  <w:marRight w:val="0"/>
                                  <w:marTop w:val="120"/>
                                  <w:marBottom w:val="0"/>
                                  <w:divBdr>
                                    <w:top w:val="none" w:sz="0" w:space="0" w:color="auto"/>
                                    <w:left w:val="none" w:sz="0" w:space="0" w:color="auto"/>
                                    <w:bottom w:val="none" w:sz="0" w:space="0" w:color="auto"/>
                                    <w:right w:val="none" w:sz="0" w:space="0" w:color="auto"/>
                                  </w:divBdr>
                                </w:div>
                                <w:div w:id="37626098">
                                  <w:marLeft w:val="0"/>
                                  <w:marRight w:val="0"/>
                                  <w:marTop w:val="120"/>
                                  <w:marBottom w:val="0"/>
                                  <w:divBdr>
                                    <w:top w:val="none" w:sz="0" w:space="0" w:color="auto"/>
                                    <w:left w:val="none" w:sz="0" w:space="0" w:color="auto"/>
                                    <w:bottom w:val="none" w:sz="0" w:space="0" w:color="auto"/>
                                    <w:right w:val="none" w:sz="0" w:space="0" w:color="auto"/>
                                  </w:divBdr>
                                </w:div>
                                <w:div w:id="66343352">
                                  <w:marLeft w:val="0"/>
                                  <w:marRight w:val="0"/>
                                  <w:marTop w:val="120"/>
                                  <w:marBottom w:val="0"/>
                                  <w:divBdr>
                                    <w:top w:val="none" w:sz="0" w:space="0" w:color="auto"/>
                                    <w:left w:val="none" w:sz="0" w:space="0" w:color="auto"/>
                                    <w:bottom w:val="none" w:sz="0" w:space="0" w:color="auto"/>
                                    <w:right w:val="none" w:sz="0" w:space="0" w:color="auto"/>
                                  </w:divBdr>
                                </w:div>
                                <w:div w:id="220025728">
                                  <w:marLeft w:val="0"/>
                                  <w:marRight w:val="0"/>
                                  <w:marTop w:val="120"/>
                                  <w:marBottom w:val="0"/>
                                  <w:divBdr>
                                    <w:top w:val="none" w:sz="0" w:space="0" w:color="auto"/>
                                    <w:left w:val="none" w:sz="0" w:space="0" w:color="auto"/>
                                    <w:bottom w:val="none" w:sz="0" w:space="0" w:color="auto"/>
                                    <w:right w:val="none" w:sz="0" w:space="0" w:color="auto"/>
                                  </w:divBdr>
                                </w:div>
                                <w:div w:id="239406415">
                                  <w:marLeft w:val="0"/>
                                  <w:marRight w:val="0"/>
                                  <w:marTop w:val="120"/>
                                  <w:marBottom w:val="0"/>
                                  <w:divBdr>
                                    <w:top w:val="none" w:sz="0" w:space="0" w:color="auto"/>
                                    <w:left w:val="none" w:sz="0" w:space="0" w:color="auto"/>
                                    <w:bottom w:val="none" w:sz="0" w:space="0" w:color="auto"/>
                                    <w:right w:val="none" w:sz="0" w:space="0" w:color="auto"/>
                                  </w:divBdr>
                                </w:div>
                                <w:div w:id="259412990">
                                  <w:marLeft w:val="0"/>
                                  <w:marRight w:val="0"/>
                                  <w:marTop w:val="120"/>
                                  <w:marBottom w:val="0"/>
                                  <w:divBdr>
                                    <w:top w:val="none" w:sz="0" w:space="0" w:color="auto"/>
                                    <w:left w:val="none" w:sz="0" w:space="0" w:color="auto"/>
                                    <w:bottom w:val="none" w:sz="0" w:space="0" w:color="auto"/>
                                    <w:right w:val="none" w:sz="0" w:space="0" w:color="auto"/>
                                  </w:divBdr>
                                </w:div>
                                <w:div w:id="307051026">
                                  <w:marLeft w:val="0"/>
                                  <w:marRight w:val="0"/>
                                  <w:marTop w:val="120"/>
                                  <w:marBottom w:val="0"/>
                                  <w:divBdr>
                                    <w:top w:val="none" w:sz="0" w:space="0" w:color="auto"/>
                                    <w:left w:val="none" w:sz="0" w:space="0" w:color="auto"/>
                                    <w:bottom w:val="none" w:sz="0" w:space="0" w:color="auto"/>
                                    <w:right w:val="none" w:sz="0" w:space="0" w:color="auto"/>
                                  </w:divBdr>
                                </w:div>
                                <w:div w:id="363479895">
                                  <w:marLeft w:val="0"/>
                                  <w:marRight w:val="0"/>
                                  <w:marTop w:val="120"/>
                                  <w:marBottom w:val="0"/>
                                  <w:divBdr>
                                    <w:top w:val="none" w:sz="0" w:space="0" w:color="auto"/>
                                    <w:left w:val="none" w:sz="0" w:space="0" w:color="auto"/>
                                    <w:bottom w:val="none" w:sz="0" w:space="0" w:color="auto"/>
                                    <w:right w:val="none" w:sz="0" w:space="0" w:color="auto"/>
                                  </w:divBdr>
                                </w:div>
                                <w:div w:id="370156531">
                                  <w:marLeft w:val="0"/>
                                  <w:marRight w:val="0"/>
                                  <w:marTop w:val="120"/>
                                  <w:marBottom w:val="0"/>
                                  <w:divBdr>
                                    <w:top w:val="none" w:sz="0" w:space="0" w:color="auto"/>
                                    <w:left w:val="none" w:sz="0" w:space="0" w:color="auto"/>
                                    <w:bottom w:val="none" w:sz="0" w:space="0" w:color="auto"/>
                                    <w:right w:val="none" w:sz="0" w:space="0" w:color="auto"/>
                                  </w:divBdr>
                                </w:div>
                                <w:div w:id="436144667">
                                  <w:marLeft w:val="0"/>
                                  <w:marRight w:val="0"/>
                                  <w:marTop w:val="120"/>
                                  <w:marBottom w:val="0"/>
                                  <w:divBdr>
                                    <w:top w:val="none" w:sz="0" w:space="0" w:color="auto"/>
                                    <w:left w:val="none" w:sz="0" w:space="0" w:color="auto"/>
                                    <w:bottom w:val="none" w:sz="0" w:space="0" w:color="auto"/>
                                    <w:right w:val="none" w:sz="0" w:space="0" w:color="auto"/>
                                  </w:divBdr>
                                </w:div>
                                <w:div w:id="500701535">
                                  <w:marLeft w:val="0"/>
                                  <w:marRight w:val="0"/>
                                  <w:marTop w:val="120"/>
                                  <w:marBottom w:val="0"/>
                                  <w:divBdr>
                                    <w:top w:val="none" w:sz="0" w:space="0" w:color="auto"/>
                                    <w:left w:val="none" w:sz="0" w:space="0" w:color="auto"/>
                                    <w:bottom w:val="none" w:sz="0" w:space="0" w:color="auto"/>
                                    <w:right w:val="none" w:sz="0" w:space="0" w:color="auto"/>
                                  </w:divBdr>
                                </w:div>
                                <w:div w:id="517044921">
                                  <w:marLeft w:val="0"/>
                                  <w:marRight w:val="0"/>
                                  <w:marTop w:val="120"/>
                                  <w:marBottom w:val="0"/>
                                  <w:divBdr>
                                    <w:top w:val="none" w:sz="0" w:space="0" w:color="auto"/>
                                    <w:left w:val="none" w:sz="0" w:space="0" w:color="auto"/>
                                    <w:bottom w:val="none" w:sz="0" w:space="0" w:color="auto"/>
                                    <w:right w:val="none" w:sz="0" w:space="0" w:color="auto"/>
                                  </w:divBdr>
                                </w:div>
                                <w:div w:id="661080809">
                                  <w:marLeft w:val="0"/>
                                  <w:marRight w:val="0"/>
                                  <w:marTop w:val="120"/>
                                  <w:marBottom w:val="0"/>
                                  <w:divBdr>
                                    <w:top w:val="none" w:sz="0" w:space="0" w:color="auto"/>
                                    <w:left w:val="none" w:sz="0" w:space="0" w:color="auto"/>
                                    <w:bottom w:val="none" w:sz="0" w:space="0" w:color="auto"/>
                                    <w:right w:val="none" w:sz="0" w:space="0" w:color="auto"/>
                                  </w:divBdr>
                                </w:div>
                                <w:div w:id="767698131">
                                  <w:marLeft w:val="0"/>
                                  <w:marRight w:val="0"/>
                                  <w:marTop w:val="120"/>
                                  <w:marBottom w:val="0"/>
                                  <w:divBdr>
                                    <w:top w:val="none" w:sz="0" w:space="0" w:color="auto"/>
                                    <w:left w:val="none" w:sz="0" w:space="0" w:color="auto"/>
                                    <w:bottom w:val="none" w:sz="0" w:space="0" w:color="auto"/>
                                    <w:right w:val="none" w:sz="0" w:space="0" w:color="auto"/>
                                  </w:divBdr>
                                </w:div>
                                <w:div w:id="803692460">
                                  <w:marLeft w:val="0"/>
                                  <w:marRight w:val="0"/>
                                  <w:marTop w:val="120"/>
                                  <w:marBottom w:val="0"/>
                                  <w:divBdr>
                                    <w:top w:val="none" w:sz="0" w:space="0" w:color="auto"/>
                                    <w:left w:val="none" w:sz="0" w:space="0" w:color="auto"/>
                                    <w:bottom w:val="none" w:sz="0" w:space="0" w:color="auto"/>
                                    <w:right w:val="none" w:sz="0" w:space="0" w:color="auto"/>
                                  </w:divBdr>
                                </w:div>
                                <w:div w:id="900865472">
                                  <w:marLeft w:val="0"/>
                                  <w:marRight w:val="0"/>
                                  <w:marTop w:val="120"/>
                                  <w:marBottom w:val="0"/>
                                  <w:divBdr>
                                    <w:top w:val="none" w:sz="0" w:space="0" w:color="auto"/>
                                    <w:left w:val="none" w:sz="0" w:space="0" w:color="auto"/>
                                    <w:bottom w:val="none" w:sz="0" w:space="0" w:color="auto"/>
                                    <w:right w:val="none" w:sz="0" w:space="0" w:color="auto"/>
                                  </w:divBdr>
                                </w:div>
                                <w:div w:id="979925261">
                                  <w:marLeft w:val="0"/>
                                  <w:marRight w:val="0"/>
                                  <w:marTop w:val="120"/>
                                  <w:marBottom w:val="0"/>
                                  <w:divBdr>
                                    <w:top w:val="none" w:sz="0" w:space="0" w:color="auto"/>
                                    <w:left w:val="none" w:sz="0" w:space="0" w:color="auto"/>
                                    <w:bottom w:val="none" w:sz="0" w:space="0" w:color="auto"/>
                                    <w:right w:val="none" w:sz="0" w:space="0" w:color="auto"/>
                                  </w:divBdr>
                                </w:div>
                                <w:div w:id="1060134763">
                                  <w:marLeft w:val="0"/>
                                  <w:marRight w:val="0"/>
                                  <w:marTop w:val="120"/>
                                  <w:marBottom w:val="0"/>
                                  <w:divBdr>
                                    <w:top w:val="none" w:sz="0" w:space="0" w:color="auto"/>
                                    <w:left w:val="none" w:sz="0" w:space="0" w:color="auto"/>
                                    <w:bottom w:val="none" w:sz="0" w:space="0" w:color="auto"/>
                                    <w:right w:val="none" w:sz="0" w:space="0" w:color="auto"/>
                                  </w:divBdr>
                                </w:div>
                                <w:div w:id="1120224492">
                                  <w:marLeft w:val="0"/>
                                  <w:marRight w:val="0"/>
                                  <w:marTop w:val="120"/>
                                  <w:marBottom w:val="0"/>
                                  <w:divBdr>
                                    <w:top w:val="none" w:sz="0" w:space="0" w:color="auto"/>
                                    <w:left w:val="none" w:sz="0" w:space="0" w:color="auto"/>
                                    <w:bottom w:val="none" w:sz="0" w:space="0" w:color="auto"/>
                                    <w:right w:val="none" w:sz="0" w:space="0" w:color="auto"/>
                                  </w:divBdr>
                                </w:div>
                                <w:div w:id="1144858931">
                                  <w:marLeft w:val="0"/>
                                  <w:marRight w:val="0"/>
                                  <w:marTop w:val="120"/>
                                  <w:marBottom w:val="0"/>
                                  <w:divBdr>
                                    <w:top w:val="none" w:sz="0" w:space="0" w:color="auto"/>
                                    <w:left w:val="none" w:sz="0" w:space="0" w:color="auto"/>
                                    <w:bottom w:val="none" w:sz="0" w:space="0" w:color="auto"/>
                                    <w:right w:val="none" w:sz="0" w:space="0" w:color="auto"/>
                                  </w:divBdr>
                                </w:div>
                                <w:div w:id="1208303175">
                                  <w:marLeft w:val="0"/>
                                  <w:marRight w:val="0"/>
                                  <w:marTop w:val="120"/>
                                  <w:marBottom w:val="0"/>
                                  <w:divBdr>
                                    <w:top w:val="none" w:sz="0" w:space="0" w:color="auto"/>
                                    <w:left w:val="none" w:sz="0" w:space="0" w:color="auto"/>
                                    <w:bottom w:val="none" w:sz="0" w:space="0" w:color="auto"/>
                                    <w:right w:val="none" w:sz="0" w:space="0" w:color="auto"/>
                                  </w:divBdr>
                                </w:div>
                                <w:div w:id="1270241443">
                                  <w:marLeft w:val="0"/>
                                  <w:marRight w:val="0"/>
                                  <w:marTop w:val="120"/>
                                  <w:marBottom w:val="0"/>
                                  <w:divBdr>
                                    <w:top w:val="none" w:sz="0" w:space="0" w:color="auto"/>
                                    <w:left w:val="none" w:sz="0" w:space="0" w:color="auto"/>
                                    <w:bottom w:val="none" w:sz="0" w:space="0" w:color="auto"/>
                                    <w:right w:val="none" w:sz="0" w:space="0" w:color="auto"/>
                                  </w:divBdr>
                                </w:div>
                                <w:div w:id="1310552042">
                                  <w:marLeft w:val="0"/>
                                  <w:marRight w:val="0"/>
                                  <w:marTop w:val="120"/>
                                  <w:marBottom w:val="0"/>
                                  <w:divBdr>
                                    <w:top w:val="none" w:sz="0" w:space="0" w:color="auto"/>
                                    <w:left w:val="none" w:sz="0" w:space="0" w:color="auto"/>
                                    <w:bottom w:val="none" w:sz="0" w:space="0" w:color="auto"/>
                                    <w:right w:val="none" w:sz="0" w:space="0" w:color="auto"/>
                                  </w:divBdr>
                                </w:div>
                                <w:div w:id="1316758870">
                                  <w:marLeft w:val="0"/>
                                  <w:marRight w:val="0"/>
                                  <w:marTop w:val="120"/>
                                  <w:marBottom w:val="0"/>
                                  <w:divBdr>
                                    <w:top w:val="none" w:sz="0" w:space="0" w:color="auto"/>
                                    <w:left w:val="none" w:sz="0" w:space="0" w:color="auto"/>
                                    <w:bottom w:val="none" w:sz="0" w:space="0" w:color="auto"/>
                                    <w:right w:val="none" w:sz="0" w:space="0" w:color="auto"/>
                                  </w:divBdr>
                                </w:div>
                                <w:div w:id="1342078105">
                                  <w:marLeft w:val="0"/>
                                  <w:marRight w:val="0"/>
                                  <w:marTop w:val="120"/>
                                  <w:marBottom w:val="0"/>
                                  <w:divBdr>
                                    <w:top w:val="none" w:sz="0" w:space="0" w:color="auto"/>
                                    <w:left w:val="none" w:sz="0" w:space="0" w:color="auto"/>
                                    <w:bottom w:val="none" w:sz="0" w:space="0" w:color="auto"/>
                                    <w:right w:val="none" w:sz="0" w:space="0" w:color="auto"/>
                                  </w:divBdr>
                                </w:div>
                                <w:div w:id="1353073811">
                                  <w:marLeft w:val="0"/>
                                  <w:marRight w:val="0"/>
                                  <w:marTop w:val="120"/>
                                  <w:marBottom w:val="0"/>
                                  <w:divBdr>
                                    <w:top w:val="none" w:sz="0" w:space="0" w:color="auto"/>
                                    <w:left w:val="none" w:sz="0" w:space="0" w:color="auto"/>
                                    <w:bottom w:val="none" w:sz="0" w:space="0" w:color="auto"/>
                                    <w:right w:val="none" w:sz="0" w:space="0" w:color="auto"/>
                                  </w:divBdr>
                                </w:div>
                                <w:div w:id="1377004341">
                                  <w:marLeft w:val="0"/>
                                  <w:marRight w:val="0"/>
                                  <w:marTop w:val="120"/>
                                  <w:marBottom w:val="0"/>
                                  <w:divBdr>
                                    <w:top w:val="none" w:sz="0" w:space="0" w:color="auto"/>
                                    <w:left w:val="none" w:sz="0" w:space="0" w:color="auto"/>
                                    <w:bottom w:val="none" w:sz="0" w:space="0" w:color="auto"/>
                                    <w:right w:val="none" w:sz="0" w:space="0" w:color="auto"/>
                                  </w:divBdr>
                                </w:div>
                                <w:div w:id="1396582940">
                                  <w:marLeft w:val="0"/>
                                  <w:marRight w:val="0"/>
                                  <w:marTop w:val="120"/>
                                  <w:marBottom w:val="0"/>
                                  <w:divBdr>
                                    <w:top w:val="none" w:sz="0" w:space="0" w:color="auto"/>
                                    <w:left w:val="none" w:sz="0" w:space="0" w:color="auto"/>
                                    <w:bottom w:val="none" w:sz="0" w:space="0" w:color="auto"/>
                                    <w:right w:val="none" w:sz="0" w:space="0" w:color="auto"/>
                                  </w:divBdr>
                                </w:div>
                                <w:div w:id="1404722260">
                                  <w:marLeft w:val="0"/>
                                  <w:marRight w:val="0"/>
                                  <w:marTop w:val="120"/>
                                  <w:marBottom w:val="0"/>
                                  <w:divBdr>
                                    <w:top w:val="none" w:sz="0" w:space="0" w:color="auto"/>
                                    <w:left w:val="none" w:sz="0" w:space="0" w:color="auto"/>
                                    <w:bottom w:val="none" w:sz="0" w:space="0" w:color="auto"/>
                                    <w:right w:val="none" w:sz="0" w:space="0" w:color="auto"/>
                                  </w:divBdr>
                                </w:div>
                                <w:div w:id="1434739137">
                                  <w:marLeft w:val="0"/>
                                  <w:marRight w:val="0"/>
                                  <w:marTop w:val="120"/>
                                  <w:marBottom w:val="0"/>
                                  <w:divBdr>
                                    <w:top w:val="none" w:sz="0" w:space="0" w:color="auto"/>
                                    <w:left w:val="none" w:sz="0" w:space="0" w:color="auto"/>
                                    <w:bottom w:val="none" w:sz="0" w:space="0" w:color="auto"/>
                                    <w:right w:val="none" w:sz="0" w:space="0" w:color="auto"/>
                                  </w:divBdr>
                                </w:div>
                                <w:div w:id="1486699436">
                                  <w:marLeft w:val="0"/>
                                  <w:marRight w:val="0"/>
                                  <w:marTop w:val="120"/>
                                  <w:marBottom w:val="0"/>
                                  <w:divBdr>
                                    <w:top w:val="none" w:sz="0" w:space="0" w:color="auto"/>
                                    <w:left w:val="none" w:sz="0" w:space="0" w:color="auto"/>
                                    <w:bottom w:val="none" w:sz="0" w:space="0" w:color="auto"/>
                                    <w:right w:val="none" w:sz="0" w:space="0" w:color="auto"/>
                                  </w:divBdr>
                                </w:div>
                                <w:div w:id="1554274120">
                                  <w:marLeft w:val="0"/>
                                  <w:marRight w:val="0"/>
                                  <w:marTop w:val="120"/>
                                  <w:marBottom w:val="0"/>
                                  <w:divBdr>
                                    <w:top w:val="none" w:sz="0" w:space="0" w:color="auto"/>
                                    <w:left w:val="none" w:sz="0" w:space="0" w:color="auto"/>
                                    <w:bottom w:val="none" w:sz="0" w:space="0" w:color="auto"/>
                                    <w:right w:val="none" w:sz="0" w:space="0" w:color="auto"/>
                                  </w:divBdr>
                                </w:div>
                                <w:div w:id="1564834006">
                                  <w:marLeft w:val="0"/>
                                  <w:marRight w:val="0"/>
                                  <w:marTop w:val="120"/>
                                  <w:marBottom w:val="0"/>
                                  <w:divBdr>
                                    <w:top w:val="none" w:sz="0" w:space="0" w:color="auto"/>
                                    <w:left w:val="none" w:sz="0" w:space="0" w:color="auto"/>
                                    <w:bottom w:val="none" w:sz="0" w:space="0" w:color="auto"/>
                                    <w:right w:val="none" w:sz="0" w:space="0" w:color="auto"/>
                                  </w:divBdr>
                                </w:div>
                                <w:div w:id="1694110771">
                                  <w:marLeft w:val="0"/>
                                  <w:marRight w:val="0"/>
                                  <w:marTop w:val="120"/>
                                  <w:marBottom w:val="0"/>
                                  <w:divBdr>
                                    <w:top w:val="none" w:sz="0" w:space="0" w:color="auto"/>
                                    <w:left w:val="none" w:sz="0" w:space="0" w:color="auto"/>
                                    <w:bottom w:val="none" w:sz="0" w:space="0" w:color="auto"/>
                                    <w:right w:val="none" w:sz="0" w:space="0" w:color="auto"/>
                                  </w:divBdr>
                                </w:div>
                                <w:div w:id="1795905895">
                                  <w:marLeft w:val="0"/>
                                  <w:marRight w:val="0"/>
                                  <w:marTop w:val="120"/>
                                  <w:marBottom w:val="0"/>
                                  <w:divBdr>
                                    <w:top w:val="none" w:sz="0" w:space="0" w:color="auto"/>
                                    <w:left w:val="none" w:sz="0" w:space="0" w:color="auto"/>
                                    <w:bottom w:val="none" w:sz="0" w:space="0" w:color="auto"/>
                                    <w:right w:val="none" w:sz="0" w:space="0" w:color="auto"/>
                                  </w:divBdr>
                                </w:div>
                                <w:div w:id="1801680850">
                                  <w:marLeft w:val="0"/>
                                  <w:marRight w:val="0"/>
                                  <w:marTop w:val="120"/>
                                  <w:marBottom w:val="0"/>
                                  <w:divBdr>
                                    <w:top w:val="none" w:sz="0" w:space="0" w:color="auto"/>
                                    <w:left w:val="none" w:sz="0" w:space="0" w:color="auto"/>
                                    <w:bottom w:val="none" w:sz="0" w:space="0" w:color="auto"/>
                                    <w:right w:val="none" w:sz="0" w:space="0" w:color="auto"/>
                                  </w:divBdr>
                                </w:div>
                                <w:div w:id="1815675708">
                                  <w:marLeft w:val="0"/>
                                  <w:marRight w:val="0"/>
                                  <w:marTop w:val="120"/>
                                  <w:marBottom w:val="0"/>
                                  <w:divBdr>
                                    <w:top w:val="none" w:sz="0" w:space="0" w:color="auto"/>
                                    <w:left w:val="none" w:sz="0" w:space="0" w:color="auto"/>
                                    <w:bottom w:val="none" w:sz="0" w:space="0" w:color="auto"/>
                                    <w:right w:val="none" w:sz="0" w:space="0" w:color="auto"/>
                                  </w:divBdr>
                                </w:div>
                                <w:div w:id="1836915696">
                                  <w:marLeft w:val="0"/>
                                  <w:marRight w:val="0"/>
                                  <w:marTop w:val="120"/>
                                  <w:marBottom w:val="0"/>
                                  <w:divBdr>
                                    <w:top w:val="none" w:sz="0" w:space="0" w:color="auto"/>
                                    <w:left w:val="none" w:sz="0" w:space="0" w:color="auto"/>
                                    <w:bottom w:val="none" w:sz="0" w:space="0" w:color="auto"/>
                                    <w:right w:val="none" w:sz="0" w:space="0" w:color="auto"/>
                                  </w:divBdr>
                                </w:div>
                                <w:div w:id="1911579004">
                                  <w:marLeft w:val="0"/>
                                  <w:marRight w:val="0"/>
                                  <w:marTop w:val="120"/>
                                  <w:marBottom w:val="0"/>
                                  <w:divBdr>
                                    <w:top w:val="none" w:sz="0" w:space="0" w:color="auto"/>
                                    <w:left w:val="none" w:sz="0" w:space="0" w:color="auto"/>
                                    <w:bottom w:val="none" w:sz="0" w:space="0" w:color="auto"/>
                                    <w:right w:val="none" w:sz="0" w:space="0" w:color="auto"/>
                                  </w:divBdr>
                                </w:div>
                                <w:div w:id="1916741430">
                                  <w:marLeft w:val="0"/>
                                  <w:marRight w:val="0"/>
                                  <w:marTop w:val="120"/>
                                  <w:marBottom w:val="0"/>
                                  <w:divBdr>
                                    <w:top w:val="none" w:sz="0" w:space="0" w:color="auto"/>
                                    <w:left w:val="none" w:sz="0" w:space="0" w:color="auto"/>
                                    <w:bottom w:val="none" w:sz="0" w:space="0" w:color="auto"/>
                                    <w:right w:val="none" w:sz="0" w:space="0" w:color="auto"/>
                                  </w:divBdr>
                                </w:div>
                                <w:div w:id="2098206332">
                                  <w:marLeft w:val="0"/>
                                  <w:marRight w:val="0"/>
                                  <w:marTop w:val="120"/>
                                  <w:marBottom w:val="0"/>
                                  <w:divBdr>
                                    <w:top w:val="none" w:sz="0" w:space="0" w:color="auto"/>
                                    <w:left w:val="none" w:sz="0" w:space="0" w:color="auto"/>
                                    <w:bottom w:val="none" w:sz="0" w:space="0" w:color="auto"/>
                                    <w:right w:val="none" w:sz="0" w:space="0" w:color="auto"/>
                                  </w:divBdr>
                                </w:div>
                                <w:div w:id="21361772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5569">
      <w:bodyDiv w:val="1"/>
      <w:marLeft w:val="0"/>
      <w:marRight w:val="0"/>
      <w:marTop w:val="0"/>
      <w:marBottom w:val="0"/>
      <w:divBdr>
        <w:top w:val="none" w:sz="0" w:space="0" w:color="auto"/>
        <w:left w:val="none" w:sz="0" w:space="0" w:color="auto"/>
        <w:bottom w:val="none" w:sz="0" w:space="0" w:color="auto"/>
        <w:right w:val="none" w:sz="0" w:space="0" w:color="auto"/>
      </w:divBdr>
      <w:divsChild>
        <w:div w:id="90667903">
          <w:marLeft w:val="0"/>
          <w:marRight w:val="0"/>
          <w:marTop w:val="0"/>
          <w:marBottom w:val="0"/>
          <w:divBdr>
            <w:top w:val="none" w:sz="0" w:space="0" w:color="auto"/>
            <w:left w:val="none" w:sz="0" w:space="0" w:color="auto"/>
            <w:bottom w:val="none" w:sz="0" w:space="0" w:color="auto"/>
            <w:right w:val="none" w:sz="0" w:space="0" w:color="auto"/>
          </w:divBdr>
          <w:divsChild>
            <w:div w:id="273171547">
              <w:marLeft w:val="0"/>
              <w:marRight w:val="0"/>
              <w:marTop w:val="0"/>
              <w:marBottom w:val="0"/>
              <w:divBdr>
                <w:top w:val="none" w:sz="0" w:space="0" w:color="auto"/>
                <w:left w:val="none" w:sz="0" w:space="0" w:color="auto"/>
                <w:bottom w:val="none" w:sz="0" w:space="0" w:color="auto"/>
                <w:right w:val="none" w:sz="0" w:space="0" w:color="auto"/>
              </w:divBdr>
              <w:divsChild>
                <w:div w:id="8356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0551">
      <w:bodyDiv w:val="1"/>
      <w:marLeft w:val="0"/>
      <w:marRight w:val="0"/>
      <w:marTop w:val="0"/>
      <w:marBottom w:val="0"/>
      <w:divBdr>
        <w:top w:val="none" w:sz="0" w:space="0" w:color="auto"/>
        <w:left w:val="none" w:sz="0" w:space="0" w:color="auto"/>
        <w:bottom w:val="none" w:sz="0" w:space="0" w:color="auto"/>
        <w:right w:val="none" w:sz="0" w:space="0" w:color="auto"/>
      </w:divBdr>
      <w:divsChild>
        <w:div w:id="27536613">
          <w:marLeft w:val="0"/>
          <w:marRight w:val="0"/>
          <w:marTop w:val="0"/>
          <w:marBottom w:val="0"/>
          <w:divBdr>
            <w:top w:val="none" w:sz="0" w:space="0" w:color="auto"/>
            <w:left w:val="none" w:sz="0" w:space="0" w:color="auto"/>
            <w:bottom w:val="none" w:sz="0" w:space="0" w:color="auto"/>
            <w:right w:val="none" w:sz="0" w:space="0" w:color="auto"/>
          </w:divBdr>
          <w:divsChild>
            <w:div w:id="957301087">
              <w:marLeft w:val="0"/>
              <w:marRight w:val="0"/>
              <w:marTop w:val="0"/>
              <w:marBottom w:val="0"/>
              <w:divBdr>
                <w:top w:val="none" w:sz="0" w:space="0" w:color="auto"/>
                <w:left w:val="none" w:sz="0" w:space="0" w:color="auto"/>
                <w:bottom w:val="none" w:sz="0" w:space="0" w:color="auto"/>
                <w:right w:val="none" w:sz="0" w:space="0" w:color="auto"/>
              </w:divBdr>
              <w:divsChild>
                <w:div w:id="3729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D8BC-47F3-4D28-B88E-C6F00B0D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464</Characters>
  <Application>Microsoft Office Word</Application>
  <DocSecurity>0</DocSecurity>
  <Lines>3</Lines>
  <Paragraphs>1</Paragraphs>
  <ScaleCrop>false</ScaleCrop>
  <Company>CHINA</Company>
  <LinksUpToDate>false</LinksUpToDate>
  <CharactersWithSpaces>544</CharactersWithSpaces>
  <SharedDoc>false</SharedDoc>
  <HLinks>
    <vt:vector size="18" baseType="variant">
      <vt:variant>
        <vt:i4>8192088</vt:i4>
      </vt:variant>
      <vt:variant>
        <vt:i4>6</vt:i4>
      </vt:variant>
      <vt:variant>
        <vt:i4>0</vt:i4>
      </vt:variant>
      <vt:variant>
        <vt:i4>5</vt:i4>
      </vt:variant>
      <vt:variant>
        <vt:lpwstr>mailto:notcyjs@vip.126.com</vt:lpwstr>
      </vt:variant>
      <vt:variant>
        <vt:lpwstr/>
      </vt:variant>
      <vt:variant>
        <vt:i4>6750255</vt:i4>
      </vt:variant>
      <vt:variant>
        <vt:i4>3</vt:i4>
      </vt:variant>
      <vt:variant>
        <vt:i4>0</vt:i4>
      </vt:variant>
      <vt:variant>
        <vt:i4>5</vt:i4>
      </vt:variant>
      <vt:variant>
        <vt:lpwstr>http://www.notcsoa.org.cn/</vt:lpwstr>
      </vt:variant>
      <vt:variant>
        <vt:lpwstr/>
      </vt:variant>
      <vt:variant>
        <vt:i4>6750255</vt:i4>
      </vt:variant>
      <vt:variant>
        <vt:i4>0</vt:i4>
      </vt:variant>
      <vt:variant>
        <vt:i4>0</vt:i4>
      </vt:variant>
      <vt:variant>
        <vt:i4>5</vt:i4>
      </vt:variant>
      <vt:variant>
        <vt:lpwstr>http://www.notcsoa.org.cn/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2021-03-22T00:13:00Z</cp:lastPrinted>
  <dcterms:created xsi:type="dcterms:W3CDTF">2021-03-22T01:53:00Z</dcterms:created>
  <dcterms:modified xsi:type="dcterms:W3CDTF">2021-03-22T02:10:00Z</dcterms:modified>
</cp:coreProperties>
</file>