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00" w:lineRule="auto"/>
        <w:jc w:val="center"/>
        <w:rPr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长江大学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  <w:lang w:val="en-US" w:eastAsia="zh-CN"/>
        </w:rPr>
        <w:t>21</w:t>
      </w:r>
      <w:r>
        <w:rPr>
          <w:rFonts w:hint="eastAsia" w:hAnsi="宋体"/>
          <w:b/>
          <w:sz w:val="28"/>
          <w:szCs w:val="28"/>
        </w:rPr>
        <w:t>年</w:t>
      </w:r>
      <w:r>
        <w:rPr>
          <w:rFonts w:hint="eastAsia" w:hAnsi="宋体"/>
          <w:b/>
          <w:sz w:val="28"/>
          <w:szCs w:val="28"/>
          <w:lang w:eastAsia="zh-CN"/>
        </w:rPr>
        <w:t>攻读</w:t>
      </w:r>
      <w:r>
        <w:rPr>
          <w:rFonts w:hint="eastAsia" w:hAnsi="宋体"/>
          <w:b/>
          <w:sz w:val="28"/>
          <w:szCs w:val="28"/>
        </w:rPr>
        <w:t>博士</w:t>
      </w:r>
      <w:r>
        <w:rPr>
          <w:rFonts w:hint="eastAsia" w:hAnsi="宋体"/>
          <w:b/>
          <w:sz w:val="28"/>
          <w:szCs w:val="28"/>
          <w:lang w:eastAsia="zh-CN"/>
        </w:rPr>
        <w:t>学位</w:t>
      </w:r>
      <w:bookmarkStart w:id="0" w:name="_GoBack"/>
      <w:bookmarkEnd w:id="0"/>
      <w:r>
        <w:rPr>
          <w:rFonts w:hint="eastAsia" w:hAnsi="宋体"/>
          <w:b/>
          <w:sz w:val="28"/>
          <w:szCs w:val="28"/>
        </w:rPr>
        <w:t>研究生思想政审表</w:t>
      </w:r>
    </w:p>
    <w:tbl>
      <w:tblPr>
        <w:tblStyle w:val="5"/>
        <w:tblW w:w="8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341"/>
        <w:gridCol w:w="819"/>
        <w:gridCol w:w="940"/>
        <w:gridCol w:w="41"/>
        <w:gridCol w:w="900"/>
        <w:gridCol w:w="1080"/>
        <w:gridCol w:w="90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姓名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性别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88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260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310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87" w:type="dxa"/>
            <w:gridSpan w:val="9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思想政治表现审查意见</w:t>
            </w:r>
          </w:p>
          <w:p>
            <w:pPr>
              <w:rPr>
                <w:rFonts w:ascii="楷体" w:hAnsi="楷体" w:eastAsia="楷体"/>
                <w:bCs/>
                <w:szCs w:val="21"/>
              </w:rPr>
            </w:pPr>
            <w:r>
              <w:rPr>
                <w:rFonts w:hint="eastAsia" w:ascii="楷体" w:hAnsi="楷体" w:eastAsia="楷体"/>
                <w:bCs/>
                <w:szCs w:val="21"/>
              </w:rPr>
              <w:t>（</w:t>
            </w:r>
            <w:r>
              <w:rPr>
                <w:rFonts w:ascii="楷体" w:hAnsi="楷体" w:eastAsia="楷体"/>
                <w:bCs/>
                <w:szCs w:val="21"/>
              </w:rPr>
              <w:t>1.</w:t>
            </w:r>
            <w:r>
              <w:rPr>
                <w:rFonts w:hint="eastAsia" w:ascii="楷体" w:hAnsi="楷体" w:eastAsia="楷体"/>
                <w:bCs/>
                <w:szCs w:val="21"/>
              </w:rPr>
              <w:t>在工作、学习方面的表现以及对报考博士研究生的态度；</w:t>
            </w:r>
            <w:r>
              <w:rPr>
                <w:rFonts w:ascii="楷体" w:hAnsi="楷体" w:eastAsia="楷体"/>
                <w:bCs/>
                <w:szCs w:val="21"/>
              </w:rPr>
              <w:t>2.</w:t>
            </w:r>
            <w:r>
              <w:rPr>
                <w:rFonts w:hint="eastAsia" w:ascii="楷体" w:hAnsi="楷体" w:eastAsia="楷体"/>
                <w:bCs/>
                <w:szCs w:val="21"/>
              </w:rPr>
              <w:t>在遵纪守法、道德品质方面的表现；</w:t>
            </w:r>
            <w:r>
              <w:rPr>
                <w:rFonts w:ascii="楷体" w:hAnsi="楷体" w:eastAsia="楷体"/>
                <w:bCs/>
                <w:szCs w:val="21"/>
              </w:rPr>
              <w:t>3.</w:t>
            </w:r>
            <w:r>
              <w:rPr>
                <w:rFonts w:hint="eastAsia" w:ascii="楷体" w:hAnsi="楷体" w:eastAsia="楷体"/>
                <w:bCs/>
                <w:szCs w:val="21"/>
              </w:rPr>
              <w:t>对目前社会上重大事件的认识及态度；</w:t>
            </w:r>
            <w:r>
              <w:rPr>
                <w:rFonts w:ascii="楷体" w:hAnsi="楷体" w:eastAsia="楷体"/>
                <w:bCs/>
                <w:szCs w:val="21"/>
              </w:rPr>
              <w:t>4.</w:t>
            </w:r>
            <w:r>
              <w:rPr>
                <w:rFonts w:hint="eastAsia" w:ascii="楷体" w:hAnsi="楷体" w:eastAsia="楷体"/>
                <w:bCs/>
                <w:szCs w:val="21"/>
              </w:rPr>
              <w:t>其它需要说明的问题。）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87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 xml:space="preserve">                    </w:t>
            </w:r>
            <w:r>
              <w:rPr>
                <w:rFonts w:hint="eastAsia" w:hAnsi="宋体"/>
                <w:szCs w:val="21"/>
              </w:rPr>
              <w:t>负责人签名：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 xml:space="preserve">                        </w:t>
            </w:r>
            <w:r>
              <w:rPr>
                <w:rFonts w:hint="eastAsia" w:hAnsi="宋体"/>
                <w:szCs w:val="21"/>
              </w:rPr>
              <w:t>（单位盖章）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2019</w:t>
            </w:r>
            <w:r>
              <w:rPr>
                <w:rFonts w:hint="eastAsia" w:hAnsi="宋体"/>
                <w:szCs w:val="21"/>
              </w:rPr>
              <w:t>年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int="eastAsia" w:hAnsi="宋体"/>
                <w:szCs w:val="21"/>
              </w:rPr>
              <w:t>月</w:t>
            </w:r>
            <w:r>
              <w:rPr>
                <w:rFonts w:hAnsi="宋体"/>
                <w:szCs w:val="21"/>
              </w:rPr>
              <w:t xml:space="preserve">    </w:t>
            </w:r>
            <w:r>
              <w:rPr>
                <w:rFonts w:hint="eastAsia" w:hAnsi="宋体"/>
                <w:szCs w:val="21"/>
              </w:rPr>
              <w:t>日</w:t>
            </w:r>
          </w:p>
        </w:tc>
      </w:tr>
    </w:tbl>
    <w:p>
      <w:pPr>
        <w:spacing w:line="300" w:lineRule="auto"/>
        <w:ind w:firstLine="480" w:firstLineChars="200"/>
      </w:pPr>
      <w:r>
        <w:rPr>
          <w:rFonts w:hint="eastAsia" w:hAnsi="宋体"/>
          <w:sz w:val="24"/>
          <w:szCs w:val="24"/>
        </w:rPr>
        <w:t>注：本表由考生所在单位人事或政工部门填写。</w:t>
      </w: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8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3D8"/>
    <w:rsid w:val="00055AFF"/>
    <w:rsid w:val="000713D8"/>
    <w:rsid w:val="001D12CE"/>
    <w:rsid w:val="00322839"/>
    <w:rsid w:val="003336F7"/>
    <w:rsid w:val="00345082"/>
    <w:rsid w:val="00350515"/>
    <w:rsid w:val="004C73AF"/>
    <w:rsid w:val="005B2648"/>
    <w:rsid w:val="005E53B4"/>
    <w:rsid w:val="007F36A0"/>
    <w:rsid w:val="00906573"/>
    <w:rsid w:val="0098635A"/>
    <w:rsid w:val="00A914EE"/>
    <w:rsid w:val="00B57363"/>
    <w:rsid w:val="00BB6D41"/>
    <w:rsid w:val="00DE46D0"/>
    <w:rsid w:val="00EC5351"/>
    <w:rsid w:val="00EF3E5B"/>
    <w:rsid w:val="00F52E5B"/>
    <w:rsid w:val="00FA0CA7"/>
    <w:rsid w:val="072C1A93"/>
    <w:rsid w:val="0F402034"/>
    <w:rsid w:val="0FD74E85"/>
    <w:rsid w:val="5ED4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tabs>
        <w:tab w:val="center" w:pos="4252"/>
        <w:tab w:val="left" w:pos="6779"/>
      </w:tabs>
      <w:spacing w:beforeLines="100" w:afterLines="100" w:line="300" w:lineRule="auto"/>
      <w:jc w:val="center"/>
      <w:outlineLvl w:val="1"/>
    </w:pPr>
    <w:rPr>
      <w:rFonts w:eastAsia="黑体"/>
      <w:b/>
      <w:bCs/>
      <w:kern w:val="0"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link w:val="2"/>
    <w:semiHidden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页眉 Char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Char"/>
    <w:link w:val="3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271</Characters>
  <Lines>2</Lines>
  <Paragraphs>1</Paragraphs>
  <TotalTime>145</TotalTime>
  <ScaleCrop>false</ScaleCrop>
  <LinksUpToDate>false</LinksUpToDate>
  <CharactersWithSpaces>317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哈红</cp:lastModifiedBy>
  <cp:lastPrinted>2018-06-22T03:08:00Z</cp:lastPrinted>
  <dcterms:modified xsi:type="dcterms:W3CDTF">2020-11-02T14:38:43Z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